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F445C0">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cs="宋体"/>
          <w:b/>
          <w:bCs/>
          <w:i w:val="0"/>
          <w:iCs w:val="0"/>
          <w:caps w:val="0"/>
          <w:color w:val="000000"/>
          <w:spacing w:val="0"/>
          <w:sz w:val="44"/>
          <w:szCs w:val="44"/>
          <w:highlight w:val="none"/>
          <w:lang w:eastAsia="zh-CN"/>
        </w:rPr>
      </w:pPr>
      <w:bookmarkStart w:id="0" w:name="_GoBack"/>
      <w:r>
        <w:rPr>
          <w:rFonts w:hint="eastAsia" w:ascii="宋体" w:hAnsi="宋体" w:cs="宋体"/>
          <w:b/>
          <w:bCs/>
          <w:i w:val="0"/>
          <w:iCs w:val="0"/>
          <w:caps w:val="0"/>
          <w:color w:val="000000"/>
          <w:spacing w:val="0"/>
          <w:sz w:val="44"/>
          <w:szCs w:val="44"/>
          <w:highlight w:val="none"/>
          <w:lang w:eastAsia="zh-CN"/>
        </w:rPr>
        <w:t>柘城县交通运输局关于柘城县 2025 年第一批农村公路路网改善建设项目</w:t>
      </w:r>
    </w:p>
    <w:p w14:paraId="7C517096">
      <w:pPr>
        <w:pStyle w:val="4"/>
        <w:keepNext w:val="0"/>
        <w:keepLines w:val="0"/>
        <w:widowControl/>
        <w:suppressLineNumbers w:val="0"/>
        <w:spacing w:before="0" w:beforeAutospacing="0" w:after="0" w:afterAutospacing="0" w:line="24" w:lineRule="atLeast"/>
        <w:ind w:left="0" w:right="0" w:firstLine="0"/>
        <w:jc w:val="center"/>
        <w:rPr>
          <w:rFonts w:hint="eastAsia" w:ascii="宋体" w:hAnsi="宋体" w:eastAsia="宋体" w:cs="宋体"/>
          <w:i w:val="0"/>
          <w:iCs w:val="0"/>
          <w:caps w:val="0"/>
          <w:color w:val="000000"/>
          <w:spacing w:val="0"/>
          <w:sz w:val="44"/>
          <w:szCs w:val="44"/>
          <w:highlight w:val="none"/>
        </w:rPr>
      </w:pPr>
      <w:r>
        <w:rPr>
          <w:rFonts w:hint="eastAsia" w:ascii="宋体" w:hAnsi="宋体" w:eastAsia="宋体" w:cs="宋体"/>
          <w:b/>
          <w:bCs/>
          <w:i w:val="0"/>
          <w:iCs w:val="0"/>
          <w:caps w:val="0"/>
          <w:color w:val="000000"/>
          <w:spacing w:val="0"/>
          <w:sz w:val="44"/>
          <w:szCs w:val="44"/>
          <w:highlight w:val="none"/>
        </w:rPr>
        <w:t>第一标段(包)中标候选人公示</w:t>
      </w:r>
    </w:p>
    <w:p w14:paraId="32B5646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1"/>
          <w:szCs w:val="21"/>
          <w:highlight w:val="none"/>
        </w:rPr>
      </w:pPr>
      <w:r>
        <w:rPr>
          <w:rFonts w:ascii="Calibri" w:hAnsi="Calibri" w:eastAsia="宋体" w:cs="Calibri"/>
          <w:i w:val="0"/>
          <w:iCs w:val="0"/>
          <w:caps w:val="0"/>
          <w:color w:val="000000"/>
          <w:spacing w:val="0"/>
          <w:sz w:val="21"/>
          <w:szCs w:val="21"/>
          <w:highlight w:val="none"/>
        </w:rPr>
        <w:t> </w:t>
      </w:r>
    </w:p>
    <w:p w14:paraId="304CEE6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i w:val="0"/>
          <w:iCs w:val="0"/>
          <w:caps w:val="0"/>
          <w:color w:val="000000"/>
          <w:spacing w:val="0"/>
          <w:sz w:val="28"/>
          <w:szCs w:val="28"/>
          <w:highlight w:val="none"/>
          <w:lang w:eastAsia="zh-CN"/>
        </w:rPr>
        <w:t>豫道郑对（河南）工程管理咨询有限公司</w:t>
      </w:r>
      <w:r>
        <w:rPr>
          <w:rFonts w:hint="eastAsia" w:ascii="宋体" w:hAnsi="宋体" w:eastAsia="宋体" w:cs="宋体"/>
          <w:i w:val="0"/>
          <w:iCs w:val="0"/>
          <w:caps w:val="0"/>
          <w:color w:val="000000"/>
          <w:spacing w:val="0"/>
          <w:sz w:val="28"/>
          <w:szCs w:val="28"/>
          <w:highlight w:val="none"/>
        </w:rPr>
        <w:t>受</w:t>
      </w:r>
      <w:r>
        <w:rPr>
          <w:rFonts w:hint="eastAsia" w:ascii="宋体" w:hAnsi="宋体" w:cs="宋体"/>
          <w:i w:val="0"/>
          <w:iCs w:val="0"/>
          <w:caps w:val="0"/>
          <w:color w:val="000000"/>
          <w:spacing w:val="0"/>
          <w:sz w:val="28"/>
          <w:szCs w:val="28"/>
          <w:highlight w:val="none"/>
          <w:lang w:eastAsia="zh-CN"/>
        </w:rPr>
        <w:t>柘城县交通运输局</w:t>
      </w:r>
      <w:r>
        <w:rPr>
          <w:rFonts w:hint="eastAsia" w:ascii="宋体" w:hAnsi="宋体" w:eastAsia="宋体" w:cs="宋体"/>
          <w:i w:val="0"/>
          <w:iCs w:val="0"/>
          <w:caps w:val="0"/>
          <w:color w:val="000000"/>
          <w:spacing w:val="0"/>
          <w:sz w:val="28"/>
          <w:szCs w:val="28"/>
          <w:highlight w:val="none"/>
        </w:rPr>
        <w:t>的委托，就</w:t>
      </w:r>
      <w:r>
        <w:rPr>
          <w:rFonts w:hint="eastAsia" w:ascii="宋体" w:hAnsi="宋体" w:cs="宋体"/>
          <w:i w:val="0"/>
          <w:iCs w:val="0"/>
          <w:caps w:val="0"/>
          <w:color w:val="000000"/>
          <w:spacing w:val="0"/>
          <w:sz w:val="28"/>
          <w:szCs w:val="28"/>
          <w:highlight w:val="none"/>
          <w:lang w:eastAsia="zh-CN"/>
        </w:rPr>
        <w:t>柘城县交通运输局关于柘城县 2025 年第一批农村公路路网改善建设项目</w:t>
      </w:r>
      <w:r>
        <w:rPr>
          <w:rFonts w:hint="eastAsia" w:ascii="宋体" w:hAnsi="宋体" w:eastAsia="宋体" w:cs="宋体"/>
          <w:i w:val="0"/>
          <w:iCs w:val="0"/>
          <w:caps w:val="0"/>
          <w:color w:val="000000"/>
          <w:spacing w:val="0"/>
          <w:sz w:val="28"/>
          <w:szCs w:val="28"/>
          <w:highlight w:val="none"/>
        </w:rPr>
        <w:t>进行公开招标，按相关法律规定的程序进行了开标、评标等工作，现就本项目的中标候选人公示如下：</w:t>
      </w:r>
    </w:p>
    <w:p w14:paraId="27305896">
      <w:pPr>
        <w:pStyle w:val="4"/>
        <w:keepNext w:val="0"/>
        <w:keepLines w:val="0"/>
        <w:widowControl/>
        <w:suppressLineNumbers w:val="0"/>
        <w:spacing w:before="0" w:beforeAutospacing="0" w:after="0" w:afterAutospacing="0" w:line="24" w:lineRule="atLeast"/>
        <w:ind w:right="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一、招标项目概况</w:t>
      </w:r>
    </w:p>
    <w:p w14:paraId="7071930D">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1、项目名称：</w:t>
      </w:r>
      <w:r>
        <w:rPr>
          <w:rFonts w:hint="eastAsia" w:ascii="宋体" w:hAnsi="宋体" w:cs="宋体"/>
          <w:i w:val="0"/>
          <w:iCs w:val="0"/>
          <w:caps w:val="0"/>
          <w:color w:val="000000"/>
          <w:spacing w:val="0"/>
          <w:sz w:val="28"/>
          <w:szCs w:val="28"/>
          <w:highlight w:val="none"/>
          <w:lang w:eastAsia="zh-CN"/>
        </w:rPr>
        <w:t>柘城县交通运输局关于柘城县 2025 年第一批农村公路路网改善建设项目</w:t>
      </w:r>
    </w:p>
    <w:p w14:paraId="16E41C29">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2</w:t>
      </w:r>
      <w:r>
        <w:rPr>
          <w:rFonts w:hint="eastAsia" w:ascii="宋体" w:hAnsi="宋体" w:eastAsia="宋体" w:cs="宋体"/>
          <w:i w:val="0"/>
          <w:iCs w:val="0"/>
          <w:caps w:val="0"/>
          <w:color w:val="000000"/>
          <w:spacing w:val="0"/>
          <w:sz w:val="28"/>
          <w:szCs w:val="28"/>
          <w:highlight w:val="none"/>
          <w:lang w:eastAsia="zh-CN"/>
        </w:rPr>
        <w:t>、招标编号：商工程〔2026〕091号 采购编号：柘财采招-2026-26；</w:t>
      </w:r>
    </w:p>
    <w:p w14:paraId="70E79A4E">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3、项目代码：2512-411424-04-01-781799</w:t>
      </w:r>
    </w:p>
    <w:p w14:paraId="58A03F2C">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4、资金来源：</w:t>
      </w:r>
      <w:r>
        <w:rPr>
          <w:rFonts w:hint="eastAsia" w:ascii="宋体" w:hAnsi="宋体" w:cs="宋体"/>
          <w:i w:val="0"/>
          <w:iCs w:val="0"/>
          <w:caps w:val="0"/>
          <w:color w:val="000000"/>
          <w:spacing w:val="0"/>
          <w:sz w:val="28"/>
          <w:szCs w:val="28"/>
          <w:highlight w:val="none"/>
          <w:lang w:val="en-US" w:eastAsia="zh-CN"/>
        </w:rPr>
        <w:t>财政</w:t>
      </w:r>
      <w:r>
        <w:rPr>
          <w:rFonts w:hint="eastAsia" w:ascii="宋体" w:hAnsi="宋体" w:eastAsia="宋体" w:cs="宋体"/>
          <w:i w:val="0"/>
          <w:iCs w:val="0"/>
          <w:caps w:val="0"/>
          <w:color w:val="000000"/>
          <w:spacing w:val="0"/>
          <w:sz w:val="28"/>
          <w:szCs w:val="28"/>
          <w:highlight w:val="none"/>
        </w:rPr>
        <w:t>资金</w:t>
      </w:r>
    </w:p>
    <w:p w14:paraId="3412AD4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5、招标控制价：38074064.67 元</w:t>
      </w:r>
    </w:p>
    <w:p w14:paraId="6F807DCC">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二、招标公告发布媒体及时间</w:t>
      </w:r>
    </w:p>
    <w:p w14:paraId="145AD80A">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本项目招标公告于202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07</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30</w:t>
      </w:r>
      <w:r>
        <w:rPr>
          <w:rFonts w:hint="eastAsia" w:ascii="宋体" w:hAnsi="宋体" w:eastAsia="宋体" w:cs="宋体"/>
          <w:i w:val="0"/>
          <w:iCs w:val="0"/>
          <w:caps w:val="0"/>
          <w:color w:val="000000"/>
          <w:spacing w:val="0"/>
          <w:sz w:val="28"/>
          <w:szCs w:val="28"/>
          <w:highlight w:val="none"/>
        </w:rPr>
        <w:t>日在《商丘市公共资源交易中心》、《中国招标投标公共服务平台》、《河南省政府采购网》</w:t>
      </w:r>
      <w:r>
        <w:rPr>
          <w:rFonts w:hint="eastAsia" w:ascii="宋体" w:hAnsi="宋体" w:cs="宋体"/>
          <w:i w:val="0"/>
          <w:iCs w:val="0"/>
          <w:caps w:val="0"/>
          <w:color w:val="000000"/>
          <w:spacing w:val="0"/>
          <w:sz w:val="28"/>
          <w:szCs w:val="28"/>
          <w:highlight w:val="none"/>
          <w:lang w:eastAsia="zh-CN"/>
        </w:rPr>
        <w:t>、</w:t>
      </w:r>
      <w:r>
        <w:rPr>
          <w:rFonts w:hint="eastAsia" w:ascii="宋体" w:hAnsi="宋体" w:eastAsia="宋体" w:cs="宋体"/>
          <w:i w:val="0"/>
          <w:iCs w:val="0"/>
          <w:caps w:val="0"/>
          <w:color w:val="000000"/>
          <w:spacing w:val="0"/>
          <w:sz w:val="28"/>
          <w:szCs w:val="28"/>
          <w:highlight w:val="none"/>
        </w:rPr>
        <w:t>《商丘市政府采购网》、《商丘市交通运输局官网》上发布。</w:t>
      </w:r>
    </w:p>
    <w:p w14:paraId="0BA5C3D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三、评标信息</w:t>
      </w:r>
    </w:p>
    <w:p w14:paraId="192AAD61">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1、评标日期：202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08</w:t>
      </w:r>
      <w:r>
        <w:rPr>
          <w:rFonts w:hint="eastAsia" w:ascii="宋体" w:hAnsi="宋体" w:eastAsia="宋体" w:cs="宋体"/>
          <w:i w:val="0"/>
          <w:iCs w:val="0"/>
          <w:caps w:val="0"/>
          <w:color w:val="000000"/>
          <w:spacing w:val="0"/>
          <w:sz w:val="28"/>
          <w:szCs w:val="28"/>
          <w:highlight w:val="none"/>
        </w:rPr>
        <w:t>月3</w:t>
      </w:r>
      <w:r>
        <w:rPr>
          <w:rFonts w:hint="eastAsia" w:ascii="宋体" w:hAnsi="宋体" w:cs="宋体"/>
          <w:i w:val="0"/>
          <w:iCs w:val="0"/>
          <w:caps w:val="0"/>
          <w:color w:val="000000"/>
          <w:spacing w:val="0"/>
          <w:sz w:val="28"/>
          <w:szCs w:val="28"/>
          <w:highlight w:val="none"/>
          <w:lang w:val="en-US" w:eastAsia="zh-CN"/>
        </w:rPr>
        <w:t>1</w:t>
      </w:r>
      <w:r>
        <w:rPr>
          <w:rFonts w:hint="eastAsia" w:ascii="宋体" w:hAnsi="宋体" w:eastAsia="宋体" w:cs="宋体"/>
          <w:i w:val="0"/>
          <w:iCs w:val="0"/>
          <w:caps w:val="0"/>
          <w:color w:val="000000"/>
          <w:spacing w:val="0"/>
          <w:sz w:val="28"/>
          <w:szCs w:val="28"/>
          <w:highlight w:val="none"/>
        </w:rPr>
        <w:t>日</w:t>
      </w:r>
    </w:p>
    <w:p w14:paraId="61192864">
      <w:pPr>
        <w:pStyle w:val="4"/>
        <w:keepNext w:val="0"/>
        <w:keepLines w:val="0"/>
        <w:widowControl/>
        <w:suppressLineNumbers w:val="0"/>
        <w:spacing w:before="0" w:beforeAutospacing="0" w:after="0" w:afterAutospacing="0" w:line="24" w:lineRule="atLeast"/>
        <w:ind w:left="0" w:right="0" w:firstLine="56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2、评标地点：河南省内远程异地调度室</w:t>
      </w:r>
    </w:p>
    <w:p w14:paraId="4516CD1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四、中标候选人情况</w:t>
      </w:r>
    </w:p>
    <w:p w14:paraId="27AE4F32">
      <w:pPr>
        <w:pStyle w:val="4"/>
        <w:keepNext w:val="0"/>
        <w:keepLines w:val="0"/>
        <w:widowControl/>
        <w:suppressLineNumbers w:val="0"/>
        <w:spacing w:before="0" w:beforeAutospacing="0" w:after="0" w:afterAutospacing="0" w:line="24" w:lineRule="atLeast"/>
        <w:ind w:left="0" w:right="0" w:firstLine="28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1</w:t>
      </w:r>
      <w:r>
        <w:rPr>
          <w:rFonts w:hint="eastAsia" w:ascii="宋体" w:hAnsi="宋体" w:eastAsia="宋体" w:cs="宋体"/>
          <w:i w:val="0"/>
          <w:iCs w:val="0"/>
          <w:caps w:val="0"/>
          <w:color w:val="000000"/>
          <w:spacing w:val="0"/>
          <w:sz w:val="24"/>
          <w:szCs w:val="24"/>
          <w:highlight w:val="none"/>
        </w:rPr>
        <w:t>、评标委员会推荐的中标候选人（排序不分先后）</w:t>
      </w:r>
    </w:p>
    <w:tbl>
      <w:tblPr>
        <w:tblStyle w:val="5"/>
        <w:tblW w:w="10432"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64"/>
        <w:gridCol w:w="2208"/>
        <w:gridCol w:w="2216"/>
        <w:gridCol w:w="2131"/>
        <w:gridCol w:w="1785"/>
        <w:gridCol w:w="1628"/>
      </w:tblGrid>
      <w:tr w14:paraId="1E5F2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DE93CD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2208" w:type="dxa"/>
            <w:shd w:val="clear" w:color="auto" w:fill="auto"/>
            <w:tcMar>
              <w:top w:w="60" w:type="dxa"/>
              <w:left w:w="101" w:type="dxa"/>
              <w:bottom w:w="60" w:type="dxa"/>
              <w:right w:w="101" w:type="dxa"/>
            </w:tcMar>
            <w:vAlign w:val="top"/>
          </w:tcPr>
          <w:p w14:paraId="4F5302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2216" w:type="dxa"/>
            <w:shd w:val="clear" w:color="auto" w:fill="auto"/>
            <w:tcMar>
              <w:top w:w="60" w:type="dxa"/>
              <w:left w:w="101" w:type="dxa"/>
              <w:bottom w:w="60" w:type="dxa"/>
              <w:right w:w="101" w:type="dxa"/>
            </w:tcMar>
            <w:vAlign w:val="top"/>
          </w:tcPr>
          <w:p w14:paraId="0DEB471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投标报价（元）</w:t>
            </w:r>
          </w:p>
        </w:tc>
        <w:tc>
          <w:tcPr>
            <w:tcW w:w="2131" w:type="dxa"/>
            <w:shd w:val="clear" w:color="auto" w:fill="auto"/>
            <w:tcMar>
              <w:top w:w="60" w:type="dxa"/>
              <w:left w:w="101" w:type="dxa"/>
              <w:bottom w:w="60" w:type="dxa"/>
              <w:right w:w="101" w:type="dxa"/>
            </w:tcMar>
            <w:vAlign w:val="top"/>
          </w:tcPr>
          <w:p w14:paraId="1AA82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highlight w:val="none"/>
                <w:lang w:val="en-US" w:eastAsia="zh-CN"/>
              </w:rPr>
            </w:pPr>
            <w:r>
              <w:rPr>
                <w:rFonts w:hint="eastAsia" w:ascii="宋体" w:hAnsi="宋体" w:eastAsia="宋体" w:cs="宋体"/>
                <w:i w:val="0"/>
                <w:iCs w:val="0"/>
                <w:caps w:val="0"/>
                <w:color w:val="000000"/>
                <w:spacing w:val="0"/>
                <w:sz w:val="24"/>
                <w:szCs w:val="24"/>
                <w:highlight w:val="none"/>
              </w:rPr>
              <w:t>项</w:t>
            </w:r>
            <w:r>
              <w:rPr>
                <w:rFonts w:hint="eastAsia" w:ascii="宋体" w:hAnsi="宋体" w:eastAsia="宋体" w:cs="宋体"/>
                <w:i w:val="0"/>
                <w:iCs w:val="0"/>
                <w:caps w:val="0"/>
                <w:color w:val="000000"/>
                <w:spacing w:val="0"/>
                <w:sz w:val="24"/>
                <w:szCs w:val="24"/>
                <w:highlight w:val="none"/>
                <w:lang w:val="en-US" w:eastAsia="zh-CN"/>
              </w:rPr>
              <w:t>目</w:t>
            </w:r>
            <w:r>
              <w:rPr>
                <w:rFonts w:hint="eastAsia" w:ascii="宋体" w:hAnsi="宋体" w:cs="宋体"/>
                <w:i w:val="0"/>
                <w:iCs w:val="0"/>
                <w:caps w:val="0"/>
                <w:color w:val="000000"/>
                <w:spacing w:val="0"/>
                <w:sz w:val="24"/>
                <w:szCs w:val="24"/>
                <w:highlight w:val="none"/>
                <w:lang w:val="en-US" w:eastAsia="zh-CN"/>
              </w:rPr>
              <w:t>经理</w:t>
            </w:r>
          </w:p>
        </w:tc>
        <w:tc>
          <w:tcPr>
            <w:tcW w:w="1785" w:type="dxa"/>
            <w:shd w:val="clear" w:color="auto" w:fill="auto"/>
            <w:tcMar>
              <w:top w:w="60" w:type="dxa"/>
              <w:left w:w="101" w:type="dxa"/>
              <w:bottom w:w="60" w:type="dxa"/>
              <w:right w:w="101" w:type="dxa"/>
            </w:tcMar>
            <w:vAlign w:val="top"/>
          </w:tcPr>
          <w:p w14:paraId="4C946E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质量</w:t>
            </w:r>
          </w:p>
        </w:tc>
        <w:tc>
          <w:tcPr>
            <w:tcW w:w="1628" w:type="dxa"/>
            <w:shd w:val="clear" w:color="auto" w:fill="auto"/>
            <w:tcMar>
              <w:top w:w="60" w:type="dxa"/>
              <w:left w:w="101" w:type="dxa"/>
              <w:bottom w:w="60" w:type="dxa"/>
              <w:right w:w="101" w:type="dxa"/>
            </w:tcMar>
            <w:vAlign w:val="top"/>
          </w:tcPr>
          <w:p w14:paraId="76898C4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工期</w:t>
            </w:r>
          </w:p>
        </w:tc>
      </w:tr>
      <w:tr w14:paraId="44CD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4B5F5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2208" w:type="dxa"/>
            <w:shd w:val="clear" w:color="auto" w:fill="auto"/>
            <w:tcMar>
              <w:top w:w="60" w:type="dxa"/>
              <w:left w:w="101" w:type="dxa"/>
              <w:bottom w:w="60" w:type="dxa"/>
              <w:right w:w="101" w:type="dxa"/>
            </w:tcMar>
            <w:vAlign w:val="center"/>
          </w:tcPr>
          <w:p w14:paraId="70FEA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宏峰建设集团有限公司</w:t>
            </w:r>
          </w:p>
        </w:tc>
        <w:tc>
          <w:tcPr>
            <w:tcW w:w="2216" w:type="dxa"/>
            <w:shd w:val="clear" w:color="auto" w:fill="auto"/>
            <w:tcMar>
              <w:top w:w="60" w:type="dxa"/>
              <w:left w:w="101" w:type="dxa"/>
              <w:bottom w:w="60" w:type="dxa"/>
              <w:right w:w="101" w:type="dxa"/>
            </w:tcMar>
            <w:vAlign w:val="center"/>
          </w:tcPr>
          <w:p w14:paraId="64A5231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20025582.11</w:t>
            </w:r>
          </w:p>
        </w:tc>
        <w:tc>
          <w:tcPr>
            <w:tcW w:w="2131" w:type="dxa"/>
            <w:shd w:val="clear" w:color="auto" w:fill="auto"/>
            <w:tcMar>
              <w:top w:w="60" w:type="dxa"/>
              <w:left w:w="101" w:type="dxa"/>
              <w:bottom w:w="60" w:type="dxa"/>
              <w:right w:w="101" w:type="dxa"/>
            </w:tcMar>
            <w:vAlign w:val="top"/>
          </w:tcPr>
          <w:p w14:paraId="3CA9B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王莉</w:t>
            </w:r>
          </w:p>
        </w:tc>
        <w:tc>
          <w:tcPr>
            <w:tcW w:w="1785" w:type="dxa"/>
            <w:shd w:val="clear" w:color="auto" w:fill="auto"/>
            <w:tcMar>
              <w:top w:w="60" w:type="dxa"/>
              <w:left w:w="101" w:type="dxa"/>
              <w:bottom w:w="60" w:type="dxa"/>
              <w:right w:w="101" w:type="dxa"/>
            </w:tcMar>
            <w:vAlign w:val="top"/>
          </w:tcPr>
          <w:p w14:paraId="3533E8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3817A8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8C6E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1C8E936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2208" w:type="dxa"/>
            <w:shd w:val="clear" w:color="auto" w:fill="auto"/>
            <w:tcMar>
              <w:top w:w="60" w:type="dxa"/>
              <w:left w:w="101" w:type="dxa"/>
              <w:bottom w:w="60" w:type="dxa"/>
              <w:right w:w="101" w:type="dxa"/>
            </w:tcMar>
            <w:vAlign w:val="center"/>
          </w:tcPr>
          <w:p w14:paraId="1CE60D6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中千致远建设工程有限公司</w:t>
            </w:r>
          </w:p>
        </w:tc>
        <w:tc>
          <w:tcPr>
            <w:tcW w:w="2216" w:type="dxa"/>
            <w:shd w:val="clear" w:color="auto" w:fill="auto"/>
            <w:tcMar>
              <w:top w:w="60" w:type="dxa"/>
              <w:left w:w="101" w:type="dxa"/>
              <w:bottom w:w="60" w:type="dxa"/>
              <w:right w:w="101" w:type="dxa"/>
            </w:tcMar>
            <w:vAlign w:val="center"/>
          </w:tcPr>
          <w:p w14:paraId="19757D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20063876.83</w:t>
            </w:r>
          </w:p>
        </w:tc>
        <w:tc>
          <w:tcPr>
            <w:tcW w:w="2131" w:type="dxa"/>
            <w:shd w:val="clear" w:color="auto" w:fill="auto"/>
            <w:tcMar>
              <w:top w:w="60" w:type="dxa"/>
              <w:left w:w="101" w:type="dxa"/>
              <w:bottom w:w="60" w:type="dxa"/>
              <w:right w:w="101" w:type="dxa"/>
            </w:tcMar>
            <w:vAlign w:val="top"/>
          </w:tcPr>
          <w:p w14:paraId="465CC8B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徐金凤</w:t>
            </w:r>
          </w:p>
        </w:tc>
        <w:tc>
          <w:tcPr>
            <w:tcW w:w="1785" w:type="dxa"/>
            <w:shd w:val="clear" w:color="auto" w:fill="auto"/>
            <w:tcMar>
              <w:top w:w="60" w:type="dxa"/>
              <w:left w:w="101" w:type="dxa"/>
              <w:bottom w:w="60" w:type="dxa"/>
              <w:right w:w="101" w:type="dxa"/>
            </w:tcMar>
            <w:vAlign w:val="top"/>
          </w:tcPr>
          <w:p w14:paraId="6D1B83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520DBC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2C4F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D130E3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2208" w:type="dxa"/>
            <w:shd w:val="clear" w:color="auto" w:fill="auto"/>
            <w:tcMar>
              <w:top w:w="60" w:type="dxa"/>
              <w:left w:w="101" w:type="dxa"/>
              <w:bottom w:w="60" w:type="dxa"/>
              <w:right w:w="101" w:type="dxa"/>
            </w:tcMar>
            <w:vAlign w:val="center"/>
          </w:tcPr>
          <w:p w14:paraId="6C1A29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元武建设集团有限公司</w:t>
            </w:r>
          </w:p>
        </w:tc>
        <w:tc>
          <w:tcPr>
            <w:tcW w:w="2216" w:type="dxa"/>
            <w:shd w:val="clear" w:color="auto" w:fill="auto"/>
            <w:tcMar>
              <w:top w:w="60" w:type="dxa"/>
              <w:left w:w="101" w:type="dxa"/>
              <w:bottom w:w="60" w:type="dxa"/>
              <w:right w:w="101" w:type="dxa"/>
            </w:tcMar>
            <w:vAlign w:val="center"/>
          </w:tcPr>
          <w:p w14:paraId="034D1B5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20035236.82</w:t>
            </w:r>
          </w:p>
        </w:tc>
        <w:tc>
          <w:tcPr>
            <w:tcW w:w="2131" w:type="dxa"/>
            <w:shd w:val="clear" w:color="auto" w:fill="auto"/>
            <w:tcMar>
              <w:top w:w="60" w:type="dxa"/>
              <w:left w:w="101" w:type="dxa"/>
              <w:bottom w:w="60" w:type="dxa"/>
              <w:right w:w="101" w:type="dxa"/>
            </w:tcMar>
            <w:vAlign w:val="top"/>
          </w:tcPr>
          <w:p w14:paraId="14AD1A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张玮</w:t>
            </w:r>
          </w:p>
        </w:tc>
        <w:tc>
          <w:tcPr>
            <w:tcW w:w="1785" w:type="dxa"/>
            <w:shd w:val="clear" w:color="auto" w:fill="auto"/>
            <w:tcMar>
              <w:top w:w="60" w:type="dxa"/>
              <w:left w:w="101" w:type="dxa"/>
              <w:bottom w:w="60" w:type="dxa"/>
              <w:right w:w="101" w:type="dxa"/>
            </w:tcMar>
            <w:vAlign w:val="top"/>
          </w:tcPr>
          <w:p w14:paraId="497309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955C92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07D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938E1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2208" w:type="dxa"/>
            <w:shd w:val="clear" w:color="auto" w:fill="auto"/>
            <w:tcMar>
              <w:top w:w="60" w:type="dxa"/>
              <w:left w:w="101" w:type="dxa"/>
              <w:bottom w:w="60" w:type="dxa"/>
              <w:right w:w="101" w:type="dxa"/>
            </w:tcMar>
            <w:vAlign w:val="center"/>
          </w:tcPr>
          <w:p w14:paraId="14CDFD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2216" w:type="dxa"/>
            <w:shd w:val="clear" w:color="auto" w:fill="auto"/>
            <w:tcMar>
              <w:top w:w="60" w:type="dxa"/>
              <w:left w:w="101" w:type="dxa"/>
              <w:bottom w:w="60" w:type="dxa"/>
              <w:right w:w="101" w:type="dxa"/>
            </w:tcMar>
            <w:vAlign w:val="center"/>
          </w:tcPr>
          <w:p w14:paraId="4754C0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20040156</w:t>
            </w:r>
          </w:p>
        </w:tc>
        <w:tc>
          <w:tcPr>
            <w:tcW w:w="2131" w:type="dxa"/>
            <w:shd w:val="clear" w:color="auto" w:fill="auto"/>
            <w:tcMar>
              <w:top w:w="60" w:type="dxa"/>
              <w:left w:w="101" w:type="dxa"/>
              <w:bottom w:w="60" w:type="dxa"/>
              <w:right w:w="101" w:type="dxa"/>
            </w:tcMar>
            <w:vAlign w:val="top"/>
          </w:tcPr>
          <w:p w14:paraId="587E1E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沈超</w:t>
            </w:r>
          </w:p>
        </w:tc>
        <w:tc>
          <w:tcPr>
            <w:tcW w:w="1785" w:type="dxa"/>
            <w:shd w:val="clear" w:color="auto" w:fill="auto"/>
            <w:tcMar>
              <w:top w:w="60" w:type="dxa"/>
              <w:left w:w="101" w:type="dxa"/>
              <w:bottom w:w="60" w:type="dxa"/>
              <w:right w:w="101" w:type="dxa"/>
            </w:tcMar>
            <w:vAlign w:val="top"/>
          </w:tcPr>
          <w:p w14:paraId="67BB8BA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372E34A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A81B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EEC97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2208" w:type="dxa"/>
            <w:shd w:val="clear" w:color="auto" w:fill="auto"/>
            <w:tcMar>
              <w:top w:w="60" w:type="dxa"/>
              <w:left w:w="101" w:type="dxa"/>
              <w:bottom w:w="60" w:type="dxa"/>
              <w:right w:w="101" w:type="dxa"/>
            </w:tcMar>
            <w:vAlign w:val="center"/>
          </w:tcPr>
          <w:p w14:paraId="0390C2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河南金财建筑工程有限公司</w:t>
            </w:r>
          </w:p>
        </w:tc>
        <w:tc>
          <w:tcPr>
            <w:tcW w:w="2216" w:type="dxa"/>
            <w:shd w:val="clear" w:color="auto" w:fill="auto"/>
            <w:tcMar>
              <w:top w:w="60" w:type="dxa"/>
              <w:left w:w="101" w:type="dxa"/>
              <w:bottom w:w="60" w:type="dxa"/>
              <w:right w:w="101" w:type="dxa"/>
            </w:tcMar>
            <w:vAlign w:val="center"/>
          </w:tcPr>
          <w:p w14:paraId="7E32F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20000188.61</w:t>
            </w:r>
          </w:p>
        </w:tc>
        <w:tc>
          <w:tcPr>
            <w:tcW w:w="2131" w:type="dxa"/>
            <w:shd w:val="clear" w:color="auto" w:fill="auto"/>
            <w:tcMar>
              <w:top w:w="60" w:type="dxa"/>
              <w:left w:w="101" w:type="dxa"/>
              <w:bottom w:w="60" w:type="dxa"/>
              <w:right w:w="101" w:type="dxa"/>
            </w:tcMar>
            <w:vAlign w:val="top"/>
          </w:tcPr>
          <w:p w14:paraId="5CCC0C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赵雪洁</w:t>
            </w:r>
          </w:p>
        </w:tc>
        <w:tc>
          <w:tcPr>
            <w:tcW w:w="1785" w:type="dxa"/>
            <w:shd w:val="clear" w:color="auto" w:fill="auto"/>
            <w:tcMar>
              <w:top w:w="60" w:type="dxa"/>
              <w:left w:w="101" w:type="dxa"/>
              <w:bottom w:w="60" w:type="dxa"/>
              <w:right w:w="101" w:type="dxa"/>
            </w:tcMar>
            <w:vAlign w:val="top"/>
          </w:tcPr>
          <w:p w14:paraId="6760647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CD649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227D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8D99A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2208" w:type="dxa"/>
            <w:shd w:val="clear" w:color="auto" w:fill="auto"/>
            <w:tcMar>
              <w:top w:w="60" w:type="dxa"/>
              <w:left w:w="101" w:type="dxa"/>
              <w:bottom w:w="60" w:type="dxa"/>
              <w:right w:w="101" w:type="dxa"/>
            </w:tcMar>
            <w:vAlign w:val="center"/>
          </w:tcPr>
          <w:p w14:paraId="27D4CC1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河南水赐建筑工程有限公司</w:t>
            </w:r>
          </w:p>
        </w:tc>
        <w:tc>
          <w:tcPr>
            <w:tcW w:w="2216" w:type="dxa"/>
            <w:shd w:val="clear" w:color="auto" w:fill="auto"/>
            <w:tcMar>
              <w:top w:w="60" w:type="dxa"/>
              <w:left w:w="101" w:type="dxa"/>
              <w:bottom w:w="60" w:type="dxa"/>
              <w:right w:w="101" w:type="dxa"/>
            </w:tcMar>
            <w:vAlign w:val="center"/>
          </w:tcPr>
          <w:p w14:paraId="4D00238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20051528</w:t>
            </w:r>
          </w:p>
        </w:tc>
        <w:tc>
          <w:tcPr>
            <w:tcW w:w="2131" w:type="dxa"/>
            <w:shd w:val="clear" w:color="auto" w:fill="auto"/>
            <w:tcMar>
              <w:top w:w="60" w:type="dxa"/>
              <w:left w:w="101" w:type="dxa"/>
              <w:bottom w:w="60" w:type="dxa"/>
              <w:right w:w="101" w:type="dxa"/>
            </w:tcMar>
            <w:vAlign w:val="top"/>
          </w:tcPr>
          <w:p w14:paraId="5E2B5A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王莹</w:t>
            </w:r>
          </w:p>
        </w:tc>
        <w:tc>
          <w:tcPr>
            <w:tcW w:w="1785" w:type="dxa"/>
            <w:shd w:val="clear" w:color="auto" w:fill="auto"/>
            <w:tcMar>
              <w:top w:w="60" w:type="dxa"/>
              <w:left w:w="101" w:type="dxa"/>
              <w:bottom w:w="60" w:type="dxa"/>
              <w:right w:w="101" w:type="dxa"/>
            </w:tcMar>
            <w:vAlign w:val="top"/>
          </w:tcPr>
          <w:p w14:paraId="49023F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0E6329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218E9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DA437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2208" w:type="dxa"/>
            <w:shd w:val="clear" w:color="auto" w:fill="auto"/>
            <w:tcMar>
              <w:top w:w="60" w:type="dxa"/>
              <w:left w:w="101" w:type="dxa"/>
              <w:bottom w:w="60" w:type="dxa"/>
              <w:right w:w="101" w:type="dxa"/>
            </w:tcMar>
            <w:vAlign w:val="center"/>
          </w:tcPr>
          <w:p w14:paraId="42C638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三赢建设集团有限公司</w:t>
            </w:r>
          </w:p>
        </w:tc>
        <w:tc>
          <w:tcPr>
            <w:tcW w:w="2216" w:type="dxa"/>
            <w:shd w:val="clear" w:color="auto" w:fill="auto"/>
            <w:tcMar>
              <w:top w:w="60" w:type="dxa"/>
              <w:left w:w="101" w:type="dxa"/>
              <w:bottom w:w="60" w:type="dxa"/>
              <w:right w:w="101" w:type="dxa"/>
            </w:tcMar>
            <w:vAlign w:val="center"/>
          </w:tcPr>
          <w:p w14:paraId="2B0399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20045055.64</w:t>
            </w:r>
          </w:p>
        </w:tc>
        <w:tc>
          <w:tcPr>
            <w:tcW w:w="2131" w:type="dxa"/>
            <w:shd w:val="clear" w:color="auto" w:fill="auto"/>
            <w:tcMar>
              <w:top w:w="60" w:type="dxa"/>
              <w:left w:w="101" w:type="dxa"/>
              <w:bottom w:w="60" w:type="dxa"/>
              <w:right w:w="101" w:type="dxa"/>
            </w:tcMar>
            <w:vAlign w:val="top"/>
          </w:tcPr>
          <w:p w14:paraId="107967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李晓倩</w:t>
            </w:r>
          </w:p>
        </w:tc>
        <w:tc>
          <w:tcPr>
            <w:tcW w:w="1785" w:type="dxa"/>
            <w:shd w:val="clear" w:color="auto" w:fill="auto"/>
            <w:tcMar>
              <w:top w:w="60" w:type="dxa"/>
              <w:left w:w="101" w:type="dxa"/>
              <w:bottom w:w="60" w:type="dxa"/>
              <w:right w:w="101" w:type="dxa"/>
            </w:tcMar>
            <w:vAlign w:val="top"/>
          </w:tcPr>
          <w:p w14:paraId="0DCE21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AC597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EFE5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348AF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2208" w:type="dxa"/>
            <w:shd w:val="clear" w:color="auto" w:fill="auto"/>
            <w:tcMar>
              <w:top w:w="60" w:type="dxa"/>
              <w:left w:w="101" w:type="dxa"/>
              <w:bottom w:w="60" w:type="dxa"/>
              <w:right w:w="101" w:type="dxa"/>
            </w:tcMar>
            <w:vAlign w:val="center"/>
          </w:tcPr>
          <w:p w14:paraId="317CE6C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河南基安建设集团有限公司</w:t>
            </w:r>
          </w:p>
        </w:tc>
        <w:tc>
          <w:tcPr>
            <w:tcW w:w="2216" w:type="dxa"/>
            <w:shd w:val="clear" w:color="auto" w:fill="auto"/>
            <w:tcMar>
              <w:top w:w="60" w:type="dxa"/>
              <w:left w:w="101" w:type="dxa"/>
              <w:bottom w:w="60" w:type="dxa"/>
              <w:right w:w="101" w:type="dxa"/>
            </w:tcMar>
            <w:vAlign w:val="center"/>
          </w:tcPr>
          <w:p w14:paraId="482DCA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20008596.47</w:t>
            </w:r>
          </w:p>
        </w:tc>
        <w:tc>
          <w:tcPr>
            <w:tcW w:w="2131" w:type="dxa"/>
            <w:shd w:val="clear" w:color="auto" w:fill="auto"/>
            <w:tcMar>
              <w:top w:w="60" w:type="dxa"/>
              <w:left w:w="101" w:type="dxa"/>
              <w:bottom w:w="60" w:type="dxa"/>
              <w:right w:w="101" w:type="dxa"/>
            </w:tcMar>
            <w:vAlign w:val="top"/>
          </w:tcPr>
          <w:p w14:paraId="50CACF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李娇</w:t>
            </w:r>
          </w:p>
        </w:tc>
        <w:tc>
          <w:tcPr>
            <w:tcW w:w="1785" w:type="dxa"/>
            <w:shd w:val="clear" w:color="auto" w:fill="auto"/>
            <w:tcMar>
              <w:top w:w="60" w:type="dxa"/>
              <w:left w:w="101" w:type="dxa"/>
              <w:bottom w:w="60" w:type="dxa"/>
              <w:right w:w="101" w:type="dxa"/>
            </w:tcMar>
            <w:vAlign w:val="top"/>
          </w:tcPr>
          <w:p w14:paraId="2F1722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41E6E86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10E3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3DAEA6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2208" w:type="dxa"/>
            <w:shd w:val="clear" w:color="auto" w:fill="auto"/>
            <w:tcMar>
              <w:top w:w="60" w:type="dxa"/>
              <w:left w:w="101" w:type="dxa"/>
              <w:bottom w:w="60" w:type="dxa"/>
              <w:right w:w="101" w:type="dxa"/>
            </w:tcMar>
            <w:vAlign w:val="center"/>
          </w:tcPr>
          <w:p w14:paraId="0460F0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河南大宏远建建筑工程有限公司</w:t>
            </w:r>
          </w:p>
        </w:tc>
        <w:tc>
          <w:tcPr>
            <w:tcW w:w="2216" w:type="dxa"/>
            <w:shd w:val="clear" w:color="auto" w:fill="auto"/>
            <w:tcMar>
              <w:top w:w="60" w:type="dxa"/>
              <w:left w:w="101" w:type="dxa"/>
              <w:bottom w:w="60" w:type="dxa"/>
              <w:right w:w="101" w:type="dxa"/>
            </w:tcMar>
            <w:vAlign w:val="center"/>
          </w:tcPr>
          <w:p w14:paraId="7B8A58D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20032895.76</w:t>
            </w:r>
          </w:p>
        </w:tc>
        <w:tc>
          <w:tcPr>
            <w:tcW w:w="2131" w:type="dxa"/>
            <w:shd w:val="clear" w:color="auto" w:fill="auto"/>
            <w:tcMar>
              <w:top w:w="60" w:type="dxa"/>
              <w:left w:w="101" w:type="dxa"/>
              <w:bottom w:w="60" w:type="dxa"/>
              <w:right w:w="101" w:type="dxa"/>
            </w:tcMar>
            <w:vAlign w:val="top"/>
          </w:tcPr>
          <w:p w14:paraId="1A8FF2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齐若愚</w:t>
            </w:r>
          </w:p>
        </w:tc>
        <w:tc>
          <w:tcPr>
            <w:tcW w:w="1785" w:type="dxa"/>
            <w:shd w:val="clear" w:color="auto" w:fill="auto"/>
            <w:tcMar>
              <w:top w:w="60" w:type="dxa"/>
              <w:left w:w="101" w:type="dxa"/>
              <w:bottom w:w="60" w:type="dxa"/>
              <w:right w:w="101" w:type="dxa"/>
            </w:tcMar>
            <w:vAlign w:val="top"/>
          </w:tcPr>
          <w:p w14:paraId="45F755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721DC53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F768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5D3A9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2208" w:type="dxa"/>
            <w:shd w:val="clear" w:color="auto" w:fill="auto"/>
            <w:tcMar>
              <w:top w:w="60" w:type="dxa"/>
              <w:left w:w="101" w:type="dxa"/>
              <w:bottom w:w="60" w:type="dxa"/>
              <w:right w:w="101" w:type="dxa"/>
            </w:tcMar>
            <w:vAlign w:val="center"/>
          </w:tcPr>
          <w:p w14:paraId="6CE6839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河南天铭建设工程有限公司</w:t>
            </w:r>
          </w:p>
        </w:tc>
        <w:tc>
          <w:tcPr>
            <w:tcW w:w="2216" w:type="dxa"/>
            <w:shd w:val="clear" w:color="auto" w:fill="auto"/>
            <w:tcMar>
              <w:top w:w="60" w:type="dxa"/>
              <w:left w:w="101" w:type="dxa"/>
              <w:bottom w:w="60" w:type="dxa"/>
              <w:right w:w="101" w:type="dxa"/>
            </w:tcMar>
            <w:vAlign w:val="center"/>
          </w:tcPr>
          <w:p w14:paraId="4B0DDB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20060629.01</w:t>
            </w:r>
          </w:p>
        </w:tc>
        <w:tc>
          <w:tcPr>
            <w:tcW w:w="2131" w:type="dxa"/>
            <w:shd w:val="clear" w:color="auto" w:fill="auto"/>
            <w:tcMar>
              <w:top w:w="60" w:type="dxa"/>
              <w:left w:w="101" w:type="dxa"/>
              <w:bottom w:w="60" w:type="dxa"/>
              <w:right w:w="101" w:type="dxa"/>
            </w:tcMar>
            <w:vAlign w:val="top"/>
          </w:tcPr>
          <w:p w14:paraId="2A501C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武兰兰</w:t>
            </w:r>
          </w:p>
        </w:tc>
        <w:tc>
          <w:tcPr>
            <w:tcW w:w="1785" w:type="dxa"/>
            <w:shd w:val="clear" w:color="auto" w:fill="auto"/>
            <w:tcMar>
              <w:top w:w="60" w:type="dxa"/>
              <w:left w:w="101" w:type="dxa"/>
              <w:bottom w:w="60" w:type="dxa"/>
              <w:right w:w="101" w:type="dxa"/>
            </w:tcMar>
            <w:vAlign w:val="top"/>
          </w:tcPr>
          <w:p w14:paraId="689D6DA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C6B10D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0189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2D1C7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2208" w:type="dxa"/>
            <w:shd w:val="clear" w:color="auto" w:fill="auto"/>
            <w:tcMar>
              <w:top w:w="60" w:type="dxa"/>
              <w:left w:w="101" w:type="dxa"/>
              <w:bottom w:w="60" w:type="dxa"/>
              <w:right w:w="101" w:type="dxa"/>
            </w:tcMar>
            <w:vAlign w:val="center"/>
          </w:tcPr>
          <w:p w14:paraId="20547AC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2216" w:type="dxa"/>
            <w:shd w:val="clear" w:color="auto" w:fill="auto"/>
            <w:tcMar>
              <w:top w:w="60" w:type="dxa"/>
              <w:left w:w="101" w:type="dxa"/>
              <w:bottom w:w="60" w:type="dxa"/>
              <w:right w:w="101" w:type="dxa"/>
            </w:tcMar>
            <w:vAlign w:val="center"/>
          </w:tcPr>
          <w:p w14:paraId="0B0582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20081147</w:t>
            </w:r>
          </w:p>
        </w:tc>
        <w:tc>
          <w:tcPr>
            <w:tcW w:w="2131" w:type="dxa"/>
            <w:shd w:val="clear" w:color="auto" w:fill="auto"/>
            <w:tcMar>
              <w:top w:w="60" w:type="dxa"/>
              <w:left w:w="101" w:type="dxa"/>
              <w:bottom w:w="60" w:type="dxa"/>
              <w:right w:w="101" w:type="dxa"/>
            </w:tcMar>
            <w:vAlign w:val="top"/>
          </w:tcPr>
          <w:p w14:paraId="66E0449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高春雷</w:t>
            </w:r>
          </w:p>
        </w:tc>
        <w:tc>
          <w:tcPr>
            <w:tcW w:w="1785" w:type="dxa"/>
            <w:shd w:val="clear" w:color="auto" w:fill="auto"/>
            <w:tcMar>
              <w:top w:w="60" w:type="dxa"/>
              <w:left w:w="101" w:type="dxa"/>
              <w:bottom w:w="60" w:type="dxa"/>
              <w:right w:w="101" w:type="dxa"/>
            </w:tcMar>
            <w:vAlign w:val="top"/>
          </w:tcPr>
          <w:p w14:paraId="78D9FC0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DC1518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F9E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6F9F3FE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2208" w:type="dxa"/>
            <w:shd w:val="clear" w:color="auto" w:fill="auto"/>
            <w:tcMar>
              <w:top w:w="60" w:type="dxa"/>
              <w:left w:w="101" w:type="dxa"/>
              <w:bottom w:w="60" w:type="dxa"/>
              <w:right w:w="101" w:type="dxa"/>
            </w:tcMar>
            <w:vAlign w:val="center"/>
          </w:tcPr>
          <w:p w14:paraId="4DBAF89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河南天禄建筑工程有限公司</w:t>
            </w:r>
          </w:p>
        </w:tc>
        <w:tc>
          <w:tcPr>
            <w:tcW w:w="2216" w:type="dxa"/>
            <w:shd w:val="clear" w:color="auto" w:fill="auto"/>
            <w:tcMar>
              <w:top w:w="60" w:type="dxa"/>
              <w:left w:w="101" w:type="dxa"/>
              <w:bottom w:w="60" w:type="dxa"/>
              <w:right w:w="101" w:type="dxa"/>
            </w:tcMar>
            <w:vAlign w:val="center"/>
          </w:tcPr>
          <w:p w14:paraId="5381B96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20050263.92</w:t>
            </w:r>
          </w:p>
        </w:tc>
        <w:tc>
          <w:tcPr>
            <w:tcW w:w="2131" w:type="dxa"/>
            <w:shd w:val="clear" w:color="auto" w:fill="auto"/>
            <w:tcMar>
              <w:top w:w="60" w:type="dxa"/>
              <w:left w:w="101" w:type="dxa"/>
              <w:bottom w:w="60" w:type="dxa"/>
              <w:right w:w="101" w:type="dxa"/>
            </w:tcMar>
            <w:vAlign w:val="top"/>
          </w:tcPr>
          <w:p w14:paraId="031E4ED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刘亚迪</w:t>
            </w:r>
          </w:p>
        </w:tc>
        <w:tc>
          <w:tcPr>
            <w:tcW w:w="1785" w:type="dxa"/>
            <w:shd w:val="clear" w:color="auto" w:fill="auto"/>
            <w:tcMar>
              <w:top w:w="60" w:type="dxa"/>
              <w:left w:w="101" w:type="dxa"/>
              <w:bottom w:w="60" w:type="dxa"/>
              <w:right w:w="101" w:type="dxa"/>
            </w:tcMar>
            <w:vAlign w:val="top"/>
          </w:tcPr>
          <w:p w14:paraId="4EC7423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5A4901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1DAA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489878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2208" w:type="dxa"/>
            <w:shd w:val="clear" w:color="auto" w:fill="auto"/>
            <w:tcMar>
              <w:top w:w="60" w:type="dxa"/>
              <w:left w:w="101" w:type="dxa"/>
              <w:bottom w:w="60" w:type="dxa"/>
              <w:right w:w="101" w:type="dxa"/>
            </w:tcMar>
            <w:vAlign w:val="center"/>
          </w:tcPr>
          <w:p w14:paraId="69EF25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河南永骏建设工程有限公司</w:t>
            </w:r>
          </w:p>
        </w:tc>
        <w:tc>
          <w:tcPr>
            <w:tcW w:w="2216" w:type="dxa"/>
            <w:shd w:val="clear" w:color="auto" w:fill="auto"/>
            <w:tcMar>
              <w:top w:w="60" w:type="dxa"/>
              <w:left w:w="101" w:type="dxa"/>
              <w:bottom w:w="60" w:type="dxa"/>
              <w:right w:w="101" w:type="dxa"/>
            </w:tcMar>
            <w:vAlign w:val="center"/>
          </w:tcPr>
          <w:p w14:paraId="05B5A3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20003137.17</w:t>
            </w:r>
          </w:p>
        </w:tc>
        <w:tc>
          <w:tcPr>
            <w:tcW w:w="2131" w:type="dxa"/>
            <w:shd w:val="clear" w:color="auto" w:fill="auto"/>
            <w:tcMar>
              <w:top w:w="60" w:type="dxa"/>
              <w:left w:w="101" w:type="dxa"/>
              <w:bottom w:w="60" w:type="dxa"/>
              <w:right w:w="101" w:type="dxa"/>
            </w:tcMar>
            <w:vAlign w:val="top"/>
          </w:tcPr>
          <w:p w14:paraId="5C9093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唐蔚娜</w:t>
            </w:r>
          </w:p>
        </w:tc>
        <w:tc>
          <w:tcPr>
            <w:tcW w:w="1785" w:type="dxa"/>
            <w:shd w:val="clear" w:color="auto" w:fill="auto"/>
            <w:tcMar>
              <w:top w:w="60" w:type="dxa"/>
              <w:left w:w="101" w:type="dxa"/>
              <w:bottom w:w="60" w:type="dxa"/>
              <w:right w:w="101" w:type="dxa"/>
            </w:tcMar>
            <w:vAlign w:val="top"/>
          </w:tcPr>
          <w:p w14:paraId="07E77B4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05D266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D7F5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EB9583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2208" w:type="dxa"/>
            <w:shd w:val="clear" w:color="auto" w:fill="auto"/>
            <w:tcMar>
              <w:top w:w="60" w:type="dxa"/>
              <w:left w:w="101" w:type="dxa"/>
              <w:bottom w:w="60" w:type="dxa"/>
              <w:right w:w="101" w:type="dxa"/>
            </w:tcMar>
            <w:vAlign w:val="center"/>
          </w:tcPr>
          <w:p w14:paraId="07E6A1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2216" w:type="dxa"/>
            <w:shd w:val="clear" w:color="auto" w:fill="auto"/>
            <w:tcMar>
              <w:top w:w="60" w:type="dxa"/>
              <w:left w:w="101" w:type="dxa"/>
              <w:bottom w:w="60" w:type="dxa"/>
              <w:right w:w="101" w:type="dxa"/>
            </w:tcMar>
            <w:vAlign w:val="center"/>
          </w:tcPr>
          <w:p w14:paraId="262CE6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20081377.24</w:t>
            </w:r>
          </w:p>
        </w:tc>
        <w:tc>
          <w:tcPr>
            <w:tcW w:w="2131" w:type="dxa"/>
            <w:shd w:val="clear" w:color="auto" w:fill="auto"/>
            <w:tcMar>
              <w:top w:w="60" w:type="dxa"/>
              <w:left w:w="101" w:type="dxa"/>
              <w:bottom w:w="60" w:type="dxa"/>
              <w:right w:w="101" w:type="dxa"/>
            </w:tcMar>
            <w:vAlign w:val="top"/>
          </w:tcPr>
          <w:p w14:paraId="37792DC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黄桥</w:t>
            </w:r>
          </w:p>
        </w:tc>
        <w:tc>
          <w:tcPr>
            <w:tcW w:w="1785" w:type="dxa"/>
            <w:shd w:val="clear" w:color="auto" w:fill="auto"/>
            <w:tcMar>
              <w:top w:w="60" w:type="dxa"/>
              <w:left w:w="101" w:type="dxa"/>
              <w:bottom w:w="60" w:type="dxa"/>
              <w:right w:w="101" w:type="dxa"/>
            </w:tcMar>
            <w:vAlign w:val="top"/>
          </w:tcPr>
          <w:p w14:paraId="1411557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6D59C2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B43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B5B57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2208" w:type="dxa"/>
            <w:shd w:val="clear" w:color="auto" w:fill="auto"/>
            <w:tcMar>
              <w:top w:w="60" w:type="dxa"/>
              <w:left w:w="101" w:type="dxa"/>
              <w:bottom w:w="60" w:type="dxa"/>
              <w:right w:w="101" w:type="dxa"/>
            </w:tcMar>
            <w:vAlign w:val="center"/>
          </w:tcPr>
          <w:p w14:paraId="0354A2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2216" w:type="dxa"/>
            <w:shd w:val="clear" w:color="auto" w:fill="auto"/>
            <w:tcMar>
              <w:top w:w="60" w:type="dxa"/>
              <w:left w:w="101" w:type="dxa"/>
              <w:bottom w:w="60" w:type="dxa"/>
              <w:right w:w="101" w:type="dxa"/>
            </w:tcMar>
            <w:vAlign w:val="center"/>
          </w:tcPr>
          <w:p w14:paraId="0D38AD4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20081211.15</w:t>
            </w:r>
          </w:p>
        </w:tc>
        <w:tc>
          <w:tcPr>
            <w:tcW w:w="2131" w:type="dxa"/>
            <w:shd w:val="clear" w:color="auto" w:fill="auto"/>
            <w:tcMar>
              <w:top w:w="60" w:type="dxa"/>
              <w:left w:w="101" w:type="dxa"/>
              <w:bottom w:w="60" w:type="dxa"/>
              <w:right w:w="101" w:type="dxa"/>
            </w:tcMar>
            <w:vAlign w:val="top"/>
          </w:tcPr>
          <w:p w14:paraId="38B4629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孙博</w:t>
            </w:r>
          </w:p>
        </w:tc>
        <w:tc>
          <w:tcPr>
            <w:tcW w:w="1785" w:type="dxa"/>
            <w:shd w:val="clear" w:color="auto" w:fill="auto"/>
            <w:tcMar>
              <w:top w:w="60" w:type="dxa"/>
              <w:left w:w="101" w:type="dxa"/>
              <w:bottom w:w="60" w:type="dxa"/>
              <w:right w:w="101" w:type="dxa"/>
            </w:tcMar>
            <w:vAlign w:val="top"/>
          </w:tcPr>
          <w:p w14:paraId="255757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7E339D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472D1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5827E1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2208" w:type="dxa"/>
            <w:shd w:val="clear" w:color="auto" w:fill="auto"/>
            <w:tcMar>
              <w:top w:w="60" w:type="dxa"/>
              <w:left w:w="101" w:type="dxa"/>
              <w:bottom w:w="60" w:type="dxa"/>
              <w:right w:w="101" w:type="dxa"/>
            </w:tcMar>
            <w:vAlign w:val="center"/>
          </w:tcPr>
          <w:p w14:paraId="316C726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中州梦建设集团有限公司</w:t>
            </w:r>
          </w:p>
        </w:tc>
        <w:tc>
          <w:tcPr>
            <w:tcW w:w="2216" w:type="dxa"/>
            <w:shd w:val="clear" w:color="auto" w:fill="auto"/>
            <w:tcMar>
              <w:top w:w="60" w:type="dxa"/>
              <w:left w:w="101" w:type="dxa"/>
              <w:bottom w:w="60" w:type="dxa"/>
              <w:right w:w="101" w:type="dxa"/>
            </w:tcMar>
            <w:vAlign w:val="center"/>
          </w:tcPr>
          <w:p w14:paraId="7C2B95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19961137.97</w:t>
            </w:r>
          </w:p>
        </w:tc>
        <w:tc>
          <w:tcPr>
            <w:tcW w:w="2131" w:type="dxa"/>
            <w:shd w:val="clear" w:color="auto" w:fill="auto"/>
            <w:tcMar>
              <w:top w:w="60" w:type="dxa"/>
              <w:left w:w="101" w:type="dxa"/>
              <w:bottom w:w="60" w:type="dxa"/>
              <w:right w:w="101" w:type="dxa"/>
            </w:tcMar>
            <w:vAlign w:val="top"/>
          </w:tcPr>
          <w:p w14:paraId="43B91B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张冠民</w:t>
            </w:r>
          </w:p>
        </w:tc>
        <w:tc>
          <w:tcPr>
            <w:tcW w:w="1785" w:type="dxa"/>
            <w:shd w:val="clear" w:color="auto" w:fill="auto"/>
            <w:tcMar>
              <w:top w:w="60" w:type="dxa"/>
              <w:left w:w="101" w:type="dxa"/>
              <w:bottom w:w="60" w:type="dxa"/>
              <w:right w:w="101" w:type="dxa"/>
            </w:tcMar>
            <w:vAlign w:val="top"/>
          </w:tcPr>
          <w:p w14:paraId="4A9E607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1853704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4BA2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05BAB2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2208" w:type="dxa"/>
            <w:shd w:val="clear" w:color="auto" w:fill="auto"/>
            <w:tcMar>
              <w:top w:w="60" w:type="dxa"/>
              <w:left w:w="101" w:type="dxa"/>
              <w:bottom w:w="60" w:type="dxa"/>
              <w:right w:w="101" w:type="dxa"/>
            </w:tcMar>
            <w:vAlign w:val="center"/>
          </w:tcPr>
          <w:p w14:paraId="187A709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中海华祥建设发展有限公司</w:t>
            </w:r>
          </w:p>
        </w:tc>
        <w:tc>
          <w:tcPr>
            <w:tcW w:w="2216" w:type="dxa"/>
            <w:shd w:val="clear" w:color="auto" w:fill="auto"/>
            <w:tcMar>
              <w:top w:w="60" w:type="dxa"/>
              <w:left w:w="101" w:type="dxa"/>
              <w:bottom w:w="60" w:type="dxa"/>
              <w:right w:w="101" w:type="dxa"/>
            </w:tcMar>
            <w:vAlign w:val="center"/>
          </w:tcPr>
          <w:p w14:paraId="5B823FD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19998718.87</w:t>
            </w:r>
          </w:p>
        </w:tc>
        <w:tc>
          <w:tcPr>
            <w:tcW w:w="2131" w:type="dxa"/>
            <w:shd w:val="clear" w:color="auto" w:fill="auto"/>
            <w:tcMar>
              <w:top w:w="60" w:type="dxa"/>
              <w:left w:w="101" w:type="dxa"/>
              <w:bottom w:w="60" w:type="dxa"/>
              <w:right w:w="101" w:type="dxa"/>
            </w:tcMar>
            <w:vAlign w:val="top"/>
          </w:tcPr>
          <w:p w14:paraId="3EB46BE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李沙沙</w:t>
            </w:r>
          </w:p>
        </w:tc>
        <w:tc>
          <w:tcPr>
            <w:tcW w:w="1785" w:type="dxa"/>
            <w:shd w:val="clear" w:color="auto" w:fill="auto"/>
            <w:tcMar>
              <w:top w:w="60" w:type="dxa"/>
              <w:left w:w="101" w:type="dxa"/>
              <w:bottom w:w="60" w:type="dxa"/>
              <w:right w:w="101" w:type="dxa"/>
            </w:tcMar>
            <w:vAlign w:val="top"/>
          </w:tcPr>
          <w:p w14:paraId="77E7AD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68528F3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6133A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EBCC1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2208" w:type="dxa"/>
            <w:shd w:val="clear" w:color="auto" w:fill="auto"/>
            <w:tcMar>
              <w:top w:w="60" w:type="dxa"/>
              <w:left w:w="101" w:type="dxa"/>
              <w:bottom w:w="60" w:type="dxa"/>
              <w:right w:w="101" w:type="dxa"/>
            </w:tcMar>
            <w:vAlign w:val="center"/>
          </w:tcPr>
          <w:p w14:paraId="24A5305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河南澜添建设有限公司</w:t>
            </w:r>
          </w:p>
        </w:tc>
        <w:tc>
          <w:tcPr>
            <w:tcW w:w="2216" w:type="dxa"/>
            <w:shd w:val="clear" w:color="auto" w:fill="auto"/>
            <w:tcMar>
              <w:top w:w="60" w:type="dxa"/>
              <w:left w:w="101" w:type="dxa"/>
              <w:bottom w:w="60" w:type="dxa"/>
              <w:right w:w="101" w:type="dxa"/>
            </w:tcMar>
            <w:vAlign w:val="center"/>
          </w:tcPr>
          <w:p w14:paraId="5C827C9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20018976.12</w:t>
            </w:r>
          </w:p>
        </w:tc>
        <w:tc>
          <w:tcPr>
            <w:tcW w:w="2131" w:type="dxa"/>
            <w:shd w:val="clear" w:color="auto" w:fill="auto"/>
            <w:tcMar>
              <w:top w:w="60" w:type="dxa"/>
              <w:left w:w="101" w:type="dxa"/>
              <w:bottom w:w="60" w:type="dxa"/>
              <w:right w:w="101" w:type="dxa"/>
            </w:tcMar>
            <w:vAlign w:val="top"/>
          </w:tcPr>
          <w:p w14:paraId="50034F2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张线利</w:t>
            </w:r>
          </w:p>
        </w:tc>
        <w:tc>
          <w:tcPr>
            <w:tcW w:w="1785" w:type="dxa"/>
            <w:shd w:val="clear" w:color="auto" w:fill="auto"/>
            <w:tcMar>
              <w:top w:w="60" w:type="dxa"/>
              <w:left w:w="101" w:type="dxa"/>
              <w:bottom w:w="60" w:type="dxa"/>
              <w:right w:w="101" w:type="dxa"/>
            </w:tcMar>
            <w:vAlign w:val="top"/>
          </w:tcPr>
          <w:p w14:paraId="380F363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29E7BEC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7EAEA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291563C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2208" w:type="dxa"/>
            <w:shd w:val="clear" w:color="auto" w:fill="auto"/>
            <w:tcMar>
              <w:top w:w="60" w:type="dxa"/>
              <w:left w:w="101" w:type="dxa"/>
              <w:bottom w:w="60" w:type="dxa"/>
              <w:right w:w="101" w:type="dxa"/>
            </w:tcMar>
            <w:vAlign w:val="center"/>
          </w:tcPr>
          <w:p w14:paraId="3F38EB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2216" w:type="dxa"/>
            <w:shd w:val="clear" w:color="auto" w:fill="auto"/>
            <w:tcMar>
              <w:top w:w="60" w:type="dxa"/>
              <w:left w:w="101" w:type="dxa"/>
              <w:bottom w:w="60" w:type="dxa"/>
              <w:right w:w="101" w:type="dxa"/>
            </w:tcMar>
            <w:vAlign w:val="center"/>
          </w:tcPr>
          <w:p w14:paraId="01D9F4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20019690.9</w:t>
            </w:r>
          </w:p>
        </w:tc>
        <w:tc>
          <w:tcPr>
            <w:tcW w:w="2131" w:type="dxa"/>
            <w:shd w:val="clear" w:color="auto" w:fill="auto"/>
            <w:tcMar>
              <w:top w:w="60" w:type="dxa"/>
              <w:left w:w="101" w:type="dxa"/>
              <w:bottom w:w="60" w:type="dxa"/>
              <w:right w:w="101" w:type="dxa"/>
            </w:tcMar>
            <w:vAlign w:val="top"/>
          </w:tcPr>
          <w:p w14:paraId="57BA4AA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张涛</w:t>
            </w:r>
          </w:p>
        </w:tc>
        <w:tc>
          <w:tcPr>
            <w:tcW w:w="1785" w:type="dxa"/>
            <w:shd w:val="clear" w:color="auto" w:fill="auto"/>
            <w:tcMar>
              <w:top w:w="60" w:type="dxa"/>
              <w:left w:w="101" w:type="dxa"/>
              <w:bottom w:w="60" w:type="dxa"/>
              <w:right w:w="101" w:type="dxa"/>
            </w:tcMar>
            <w:vAlign w:val="top"/>
          </w:tcPr>
          <w:p w14:paraId="1B827BB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8379D3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r w14:paraId="048A7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464" w:type="dxa"/>
            <w:shd w:val="clear" w:color="auto" w:fill="auto"/>
            <w:tcMar>
              <w:top w:w="60" w:type="dxa"/>
              <w:left w:w="101" w:type="dxa"/>
              <w:bottom w:w="60" w:type="dxa"/>
              <w:right w:w="101" w:type="dxa"/>
            </w:tcMar>
            <w:vAlign w:val="top"/>
          </w:tcPr>
          <w:p w14:paraId="715403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2208" w:type="dxa"/>
            <w:shd w:val="clear" w:color="auto" w:fill="auto"/>
            <w:tcMar>
              <w:top w:w="60" w:type="dxa"/>
              <w:left w:w="101" w:type="dxa"/>
              <w:bottom w:w="60" w:type="dxa"/>
              <w:right w:w="101" w:type="dxa"/>
            </w:tcMar>
            <w:vAlign w:val="center"/>
          </w:tcPr>
          <w:p w14:paraId="6EFA694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重庆德生鼎盛实业发展有限公司</w:t>
            </w:r>
          </w:p>
        </w:tc>
        <w:tc>
          <w:tcPr>
            <w:tcW w:w="2216" w:type="dxa"/>
            <w:shd w:val="clear" w:color="auto" w:fill="auto"/>
            <w:tcMar>
              <w:top w:w="60" w:type="dxa"/>
              <w:left w:w="101" w:type="dxa"/>
              <w:bottom w:w="60" w:type="dxa"/>
              <w:right w:w="101" w:type="dxa"/>
            </w:tcMar>
            <w:vAlign w:val="center"/>
          </w:tcPr>
          <w:p w14:paraId="41544D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20011818.84</w:t>
            </w:r>
          </w:p>
        </w:tc>
        <w:tc>
          <w:tcPr>
            <w:tcW w:w="2131" w:type="dxa"/>
            <w:shd w:val="clear" w:color="auto" w:fill="auto"/>
            <w:tcMar>
              <w:top w:w="60" w:type="dxa"/>
              <w:left w:w="101" w:type="dxa"/>
              <w:bottom w:w="60" w:type="dxa"/>
              <w:right w:w="101" w:type="dxa"/>
            </w:tcMar>
            <w:vAlign w:val="top"/>
          </w:tcPr>
          <w:p w14:paraId="3FAD3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李勇强</w:t>
            </w:r>
          </w:p>
        </w:tc>
        <w:tc>
          <w:tcPr>
            <w:tcW w:w="1785" w:type="dxa"/>
            <w:shd w:val="clear" w:color="auto" w:fill="auto"/>
            <w:tcMar>
              <w:top w:w="60" w:type="dxa"/>
              <w:left w:w="101" w:type="dxa"/>
              <w:bottom w:w="60" w:type="dxa"/>
              <w:right w:w="101" w:type="dxa"/>
            </w:tcMar>
            <w:vAlign w:val="top"/>
          </w:tcPr>
          <w:p w14:paraId="059993F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合格</w:t>
            </w:r>
          </w:p>
        </w:tc>
        <w:tc>
          <w:tcPr>
            <w:tcW w:w="1628" w:type="dxa"/>
            <w:shd w:val="clear" w:color="auto" w:fill="auto"/>
            <w:tcMar>
              <w:top w:w="60" w:type="dxa"/>
              <w:left w:w="101" w:type="dxa"/>
              <w:bottom w:w="60" w:type="dxa"/>
              <w:right w:w="101" w:type="dxa"/>
            </w:tcMar>
            <w:vAlign w:val="top"/>
          </w:tcPr>
          <w:p w14:paraId="0F015A4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 日历天</w:t>
            </w:r>
          </w:p>
        </w:tc>
      </w:tr>
    </w:tbl>
    <w:p w14:paraId="39469640">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bCs/>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2、中标候选人资质情况</w:t>
      </w:r>
      <w:r>
        <w:rPr>
          <w:rFonts w:hint="eastAsia" w:ascii="宋体" w:hAnsi="宋体" w:eastAsia="宋体" w:cs="宋体"/>
          <w:b/>
          <w:bCs/>
          <w:i w:val="0"/>
          <w:iCs w:val="0"/>
          <w:caps w:val="0"/>
          <w:color w:val="000000"/>
          <w:spacing w:val="0"/>
          <w:sz w:val="28"/>
          <w:szCs w:val="28"/>
          <w:highlight w:val="none"/>
        </w:rPr>
        <w:t> </w:t>
      </w:r>
    </w:p>
    <w:tbl>
      <w:tblPr>
        <w:tblStyle w:val="5"/>
        <w:tblW w:w="9958" w:type="dxa"/>
        <w:tblInd w:w="-9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921"/>
        <w:gridCol w:w="3321"/>
        <w:gridCol w:w="3509"/>
        <w:gridCol w:w="2207"/>
      </w:tblGrid>
      <w:tr w14:paraId="75368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005" w:hRule="atLeast"/>
        </w:trPr>
        <w:tc>
          <w:tcPr>
            <w:tcW w:w="921" w:type="dxa"/>
            <w:shd w:val="clear" w:color="auto" w:fill="auto"/>
            <w:tcMar>
              <w:top w:w="60" w:type="dxa"/>
              <w:left w:w="101" w:type="dxa"/>
              <w:bottom w:w="60" w:type="dxa"/>
              <w:right w:w="101" w:type="dxa"/>
            </w:tcMar>
            <w:vAlign w:val="top"/>
          </w:tcPr>
          <w:p w14:paraId="2BB22E4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3321" w:type="dxa"/>
            <w:shd w:val="clear" w:color="auto" w:fill="auto"/>
            <w:tcMar>
              <w:top w:w="60" w:type="dxa"/>
              <w:left w:w="101" w:type="dxa"/>
              <w:bottom w:w="60" w:type="dxa"/>
              <w:right w:w="101" w:type="dxa"/>
            </w:tcMar>
            <w:vAlign w:val="top"/>
          </w:tcPr>
          <w:p w14:paraId="5F7211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3509" w:type="dxa"/>
            <w:shd w:val="clear" w:color="auto" w:fill="auto"/>
            <w:tcMar>
              <w:top w:w="60" w:type="dxa"/>
              <w:left w:w="101" w:type="dxa"/>
              <w:bottom w:w="60" w:type="dxa"/>
              <w:right w:w="101" w:type="dxa"/>
            </w:tcMar>
            <w:vAlign w:val="top"/>
          </w:tcPr>
          <w:p w14:paraId="4467C8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招标文件资质要求</w:t>
            </w:r>
          </w:p>
        </w:tc>
        <w:tc>
          <w:tcPr>
            <w:tcW w:w="2207" w:type="dxa"/>
            <w:shd w:val="clear" w:color="auto" w:fill="auto"/>
            <w:tcMar>
              <w:top w:w="60" w:type="dxa"/>
              <w:left w:w="101" w:type="dxa"/>
              <w:bottom w:w="60" w:type="dxa"/>
              <w:right w:w="101" w:type="dxa"/>
            </w:tcMar>
            <w:vAlign w:val="top"/>
          </w:tcPr>
          <w:p w14:paraId="46C24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sz w:val="19"/>
                <w:szCs w:val="19"/>
                <w:highlight w:val="none"/>
                <w:lang w:val="en-US" w:eastAsia="zh-CN"/>
              </w:rPr>
            </w:pPr>
            <w:r>
              <w:rPr>
                <w:rFonts w:hint="default" w:ascii="宋体" w:hAnsi="宋体" w:eastAsia="宋体" w:cs="宋体"/>
                <w:sz w:val="19"/>
                <w:szCs w:val="19"/>
                <w:highlight w:val="none"/>
                <w:lang w:val="en-US" w:eastAsia="zh-CN"/>
              </w:rPr>
              <w:t>响应情况</w:t>
            </w:r>
          </w:p>
        </w:tc>
      </w:tr>
      <w:tr w14:paraId="5060B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70DAC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3321" w:type="dxa"/>
            <w:shd w:val="clear" w:color="auto" w:fill="auto"/>
            <w:tcMar>
              <w:top w:w="60" w:type="dxa"/>
              <w:left w:w="101" w:type="dxa"/>
              <w:bottom w:w="60" w:type="dxa"/>
              <w:right w:w="101" w:type="dxa"/>
            </w:tcMar>
            <w:vAlign w:val="center"/>
          </w:tcPr>
          <w:p w14:paraId="1B2559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宏峰建设集团有限公司</w:t>
            </w:r>
          </w:p>
        </w:tc>
        <w:tc>
          <w:tcPr>
            <w:tcW w:w="3509" w:type="dxa"/>
            <w:vMerge w:val="restart"/>
            <w:shd w:val="clear" w:color="auto" w:fill="auto"/>
            <w:tcMar>
              <w:top w:w="60" w:type="dxa"/>
              <w:left w:w="101" w:type="dxa"/>
              <w:bottom w:w="60" w:type="dxa"/>
              <w:right w:w="101" w:type="dxa"/>
            </w:tcMar>
            <w:vAlign w:val="center"/>
          </w:tcPr>
          <w:p w14:paraId="1CCF6C2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本次招标要求投标人须具备独立的法人资格，具有有效的营业执照，具有公路工程施工总承包 三级 及以上资质；具有有效的安全生产许可证，并在人员、设备、资金等方面具有相应的施工能力，且信誉良好</w:t>
            </w:r>
          </w:p>
        </w:tc>
        <w:tc>
          <w:tcPr>
            <w:tcW w:w="2207" w:type="dxa"/>
            <w:shd w:val="clear" w:color="auto" w:fill="auto"/>
            <w:tcMar>
              <w:top w:w="60" w:type="dxa"/>
              <w:left w:w="101" w:type="dxa"/>
              <w:bottom w:w="60" w:type="dxa"/>
              <w:right w:w="101" w:type="dxa"/>
            </w:tcMar>
            <w:vAlign w:val="top"/>
          </w:tcPr>
          <w:p w14:paraId="3C52D1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235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A37086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3321" w:type="dxa"/>
            <w:shd w:val="clear" w:color="auto" w:fill="auto"/>
            <w:tcMar>
              <w:top w:w="60" w:type="dxa"/>
              <w:left w:w="101" w:type="dxa"/>
              <w:bottom w:w="60" w:type="dxa"/>
              <w:right w:w="101" w:type="dxa"/>
            </w:tcMar>
            <w:vAlign w:val="center"/>
          </w:tcPr>
          <w:p w14:paraId="769EF24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中千致远建设工程有限公司</w:t>
            </w:r>
          </w:p>
        </w:tc>
        <w:tc>
          <w:tcPr>
            <w:tcW w:w="3509" w:type="dxa"/>
            <w:vMerge w:val="continue"/>
            <w:shd w:val="clear" w:color="auto" w:fill="auto"/>
            <w:tcMar>
              <w:top w:w="60" w:type="dxa"/>
              <w:left w:w="101" w:type="dxa"/>
              <w:bottom w:w="60" w:type="dxa"/>
              <w:right w:w="101" w:type="dxa"/>
            </w:tcMar>
            <w:vAlign w:val="center"/>
          </w:tcPr>
          <w:p w14:paraId="0AB486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307012B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E9C2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8CC52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3321" w:type="dxa"/>
            <w:shd w:val="clear" w:color="auto" w:fill="auto"/>
            <w:tcMar>
              <w:top w:w="60" w:type="dxa"/>
              <w:left w:w="101" w:type="dxa"/>
              <w:bottom w:w="60" w:type="dxa"/>
              <w:right w:w="101" w:type="dxa"/>
            </w:tcMar>
            <w:vAlign w:val="center"/>
          </w:tcPr>
          <w:p w14:paraId="79E46A1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元武建设集团有限公司</w:t>
            </w:r>
          </w:p>
        </w:tc>
        <w:tc>
          <w:tcPr>
            <w:tcW w:w="3509" w:type="dxa"/>
            <w:vMerge w:val="continue"/>
            <w:shd w:val="clear" w:color="auto" w:fill="auto"/>
            <w:tcMar>
              <w:top w:w="60" w:type="dxa"/>
              <w:left w:w="101" w:type="dxa"/>
              <w:bottom w:w="60" w:type="dxa"/>
              <w:right w:w="101" w:type="dxa"/>
            </w:tcMar>
            <w:vAlign w:val="center"/>
          </w:tcPr>
          <w:p w14:paraId="3CB41C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33AE147">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F17F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EDA1BD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3321" w:type="dxa"/>
            <w:shd w:val="clear" w:color="auto" w:fill="auto"/>
            <w:tcMar>
              <w:top w:w="60" w:type="dxa"/>
              <w:left w:w="101" w:type="dxa"/>
              <w:bottom w:w="60" w:type="dxa"/>
              <w:right w:w="101" w:type="dxa"/>
            </w:tcMar>
            <w:vAlign w:val="center"/>
          </w:tcPr>
          <w:p w14:paraId="4324B06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3509" w:type="dxa"/>
            <w:vMerge w:val="continue"/>
            <w:shd w:val="clear" w:color="auto" w:fill="auto"/>
            <w:tcMar>
              <w:top w:w="60" w:type="dxa"/>
              <w:left w:w="101" w:type="dxa"/>
              <w:bottom w:w="60" w:type="dxa"/>
              <w:right w:w="101" w:type="dxa"/>
            </w:tcMar>
            <w:vAlign w:val="center"/>
          </w:tcPr>
          <w:p w14:paraId="554DD8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1608075">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0CB2B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0BFD3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3321" w:type="dxa"/>
            <w:shd w:val="clear" w:color="auto" w:fill="auto"/>
            <w:tcMar>
              <w:top w:w="60" w:type="dxa"/>
              <w:left w:w="101" w:type="dxa"/>
              <w:bottom w:w="60" w:type="dxa"/>
              <w:right w:w="101" w:type="dxa"/>
            </w:tcMar>
            <w:vAlign w:val="center"/>
          </w:tcPr>
          <w:p w14:paraId="0D09F2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河南金财建筑工程有限公司</w:t>
            </w:r>
          </w:p>
        </w:tc>
        <w:tc>
          <w:tcPr>
            <w:tcW w:w="3509" w:type="dxa"/>
            <w:vMerge w:val="continue"/>
            <w:shd w:val="clear" w:color="auto" w:fill="auto"/>
            <w:tcMar>
              <w:top w:w="60" w:type="dxa"/>
              <w:left w:w="101" w:type="dxa"/>
              <w:bottom w:w="60" w:type="dxa"/>
              <w:right w:w="101" w:type="dxa"/>
            </w:tcMar>
            <w:vAlign w:val="center"/>
          </w:tcPr>
          <w:p w14:paraId="74F2CF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337BB853">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2122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48833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3321" w:type="dxa"/>
            <w:shd w:val="clear" w:color="auto" w:fill="auto"/>
            <w:tcMar>
              <w:top w:w="60" w:type="dxa"/>
              <w:left w:w="101" w:type="dxa"/>
              <w:bottom w:w="60" w:type="dxa"/>
              <w:right w:w="101" w:type="dxa"/>
            </w:tcMar>
            <w:vAlign w:val="center"/>
          </w:tcPr>
          <w:p w14:paraId="37CE66B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河南水赐建筑工程有限公司</w:t>
            </w:r>
          </w:p>
        </w:tc>
        <w:tc>
          <w:tcPr>
            <w:tcW w:w="3509" w:type="dxa"/>
            <w:vMerge w:val="continue"/>
            <w:shd w:val="clear" w:color="auto" w:fill="auto"/>
            <w:tcMar>
              <w:top w:w="60" w:type="dxa"/>
              <w:left w:w="101" w:type="dxa"/>
              <w:bottom w:w="60" w:type="dxa"/>
              <w:right w:w="101" w:type="dxa"/>
            </w:tcMar>
            <w:vAlign w:val="center"/>
          </w:tcPr>
          <w:p w14:paraId="0559C70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6603232">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39A8D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7DE0F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3321" w:type="dxa"/>
            <w:shd w:val="clear" w:color="auto" w:fill="auto"/>
            <w:tcMar>
              <w:top w:w="60" w:type="dxa"/>
              <w:left w:w="101" w:type="dxa"/>
              <w:bottom w:w="60" w:type="dxa"/>
              <w:right w:w="101" w:type="dxa"/>
            </w:tcMar>
            <w:vAlign w:val="center"/>
          </w:tcPr>
          <w:p w14:paraId="4D2ADF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三赢建设集团有限公司</w:t>
            </w:r>
          </w:p>
        </w:tc>
        <w:tc>
          <w:tcPr>
            <w:tcW w:w="3509" w:type="dxa"/>
            <w:vMerge w:val="continue"/>
            <w:shd w:val="clear" w:color="auto" w:fill="auto"/>
            <w:tcMar>
              <w:top w:w="60" w:type="dxa"/>
              <w:left w:w="101" w:type="dxa"/>
              <w:bottom w:w="60" w:type="dxa"/>
              <w:right w:w="101" w:type="dxa"/>
            </w:tcMar>
            <w:vAlign w:val="center"/>
          </w:tcPr>
          <w:p w14:paraId="6D7E04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1A8B83F9">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09FF6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67528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3321" w:type="dxa"/>
            <w:shd w:val="clear" w:color="auto" w:fill="auto"/>
            <w:tcMar>
              <w:top w:w="60" w:type="dxa"/>
              <w:left w:w="101" w:type="dxa"/>
              <w:bottom w:w="60" w:type="dxa"/>
              <w:right w:w="101" w:type="dxa"/>
            </w:tcMar>
            <w:vAlign w:val="center"/>
          </w:tcPr>
          <w:p w14:paraId="30A8936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河南基安建设集团有限公司</w:t>
            </w:r>
          </w:p>
        </w:tc>
        <w:tc>
          <w:tcPr>
            <w:tcW w:w="3509" w:type="dxa"/>
            <w:vMerge w:val="continue"/>
            <w:shd w:val="clear" w:color="auto" w:fill="auto"/>
            <w:tcMar>
              <w:top w:w="60" w:type="dxa"/>
              <w:left w:w="101" w:type="dxa"/>
              <w:bottom w:w="60" w:type="dxa"/>
              <w:right w:w="101" w:type="dxa"/>
            </w:tcMar>
            <w:vAlign w:val="center"/>
          </w:tcPr>
          <w:p w14:paraId="68D4FC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5AB99521">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6B85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05EF31D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3321" w:type="dxa"/>
            <w:shd w:val="clear" w:color="auto" w:fill="auto"/>
            <w:tcMar>
              <w:top w:w="60" w:type="dxa"/>
              <w:left w:w="101" w:type="dxa"/>
              <w:bottom w:w="60" w:type="dxa"/>
              <w:right w:w="101" w:type="dxa"/>
            </w:tcMar>
            <w:vAlign w:val="center"/>
          </w:tcPr>
          <w:p w14:paraId="6205938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河南大宏远建建筑工程有限公司</w:t>
            </w:r>
          </w:p>
        </w:tc>
        <w:tc>
          <w:tcPr>
            <w:tcW w:w="3509" w:type="dxa"/>
            <w:vMerge w:val="continue"/>
            <w:shd w:val="clear" w:color="auto" w:fill="auto"/>
            <w:tcMar>
              <w:top w:w="60" w:type="dxa"/>
              <w:left w:w="101" w:type="dxa"/>
              <w:bottom w:w="60" w:type="dxa"/>
              <w:right w:w="101" w:type="dxa"/>
            </w:tcMar>
            <w:vAlign w:val="center"/>
          </w:tcPr>
          <w:p w14:paraId="1D0EF7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4AC5E70">
            <w:pPr>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4339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623162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3321" w:type="dxa"/>
            <w:shd w:val="clear" w:color="auto" w:fill="auto"/>
            <w:tcMar>
              <w:top w:w="60" w:type="dxa"/>
              <w:left w:w="101" w:type="dxa"/>
              <w:bottom w:w="60" w:type="dxa"/>
              <w:right w:w="101" w:type="dxa"/>
            </w:tcMar>
            <w:vAlign w:val="center"/>
          </w:tcPr>
          <w:p w14:paraId="3BCC46F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河南天铭建设工程有限公司</w:t>
            </w:r>
          </w:p>
        </w:tc>
        <w:tc>
          <w:tcPr>
            <w:tcW w:w="3509" w:type="dxa"/>
            <w:vMerge w:val="continue"/>
            <w:shd w:val="clear" w:color="auto" w:fill="auto"/>
            <w:tcMar>
              <w:top w:w="60" w:type="dxa"/>
              <w:left w:w="101" w:type="dxa"/>
              <w:bottom w:w="60" w:type="dxa"/>
              <w:right w:w="101" w:type="dxa"/>
            </w:tcMar>
            <w:vAlign w:val="center"/>
          </w:tcPr>
          <w:p w14:paraId="158599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9AD834E">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9EA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6DC90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3321" w:type="dxa"/>
            <w:shd w:val="clear" w:color="auto" w:fill="auto"/>
            <w:tcMar>
              <w:top w:w="60" w:type="dxa"/>
              <w:left w:w="101" w:type="dxa"/>
              <w:bottom w:w="60" w:type="dxa"/>
              <w:right w:w="101" w:type="dxa"/>
            </w:tcMar>
            <w:vAlign w:val="center"/>
          </w:tcPr>
          <w:p w14:paraId="45D4A50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3509" w:type="dxa"/>
            <w:vMerge w:val="continue"/>
            <w:shd w:val="clear" w:color="auto" w:fill="auto"/>
            <w:tcMar>
              <w:top w:w="60" w:type="dxa"/>
              <w:left w:w="101" w:type="dxa"/>
              <w:bottom w:w="60" w:type="dxa"/>
              <w:right w:w="101" w:type="dxa"/>
            </w:tcMar>
            <w:vAlign w:val="center"/>
          </w:tcPr>
          <w:p w14:paraId="2756111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4240E38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7296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38CDA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3321" w:type="dxa"/>
            <w:shd w:val="clear" w:color="auto" w:fill="auto"/>
            <w:tcMar>
              <w:top w:w="60" w:type="dxa"/>
              <w:left w:w="101" w:type="dxa"/>
              <w:bottom w:w="60" w:type="dxa"/>
              <w:right w:w="101" w:type="dxa"/>
            </w:tcMar>
            <w:vAlign w:val="center"/>
          </w:tcPr>
          <w:p w14:paraId="779DB0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河南天禄建筑工程有限公司</w:t>
            </w:r>
          </w:p>
        </w:tc>
        <w:tc>
          <w:tcPr>
            <w:tcW w:w="3509" w:type="dxa"/>
            <w:vMerge w:val="continue"/>
            <w:shd w:val="clear" w:color="auto" w:fill="auto"/>
            <w:tcMar>
              <w:top w:w="60" w:type="dxa"/>
              <w:left w:w="101" w:type="dxa"/>
              <w:bottom w:w="60" w:type="dxa"/>
              <w:right w:w="101" w:type="dxa"/>
            </w:tcMar>
            <w:vAlign w:val="center"/>
          </w:tcPr>
          <w:p w14:paraId="79CE55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17DB25F">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35F7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27ACF2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3321" w:type="dxa"/>
            <w:shd w:val="clear" w:color="auto" w:fill="auto"/>
            <w:tcMar>
              <w:top w:w="60" w:type="dxa"/>
              <w:left w:w="101" w:type="dxa"/>
              <w:bottom w:w="60" w:type="dxa"/>
              <w:right w:w="101" w:type="dxa"/>
            </w:tcMar>
            <w:vAlign w:val="center"/>
          </w:tcPr>
          <w:p w14:paraId="1A1B63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河南永骏建设工程有限公司</w:t>
            </w:r>
          </w:p>
        </w:tc>
        <w:tc>
          <w:tcPr>
            <w:tcW w:w="3509" w:type="dxa"/>
            <w:vMerge w:val="continue"/>
            <w:shd w:val="clear" w:color="auto" w:fill="auto"/>
            <w:tcMar>
              <w:top w:w="60" w:type="dxa"/>
              <w:left w:w="101" w:type="dxa"/>
              <w:bottom w:w="60" w:type="dxa"/>
              <w:right w:w="101" w:type="dxa"/>
            </w:tcMar>
            <w:vAlign w:val="center"/>
          </w:tcPr>
          <w:p w14:paraId="3B71FC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93FA805">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E93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3C0357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3321" w:type="dxa"/>
            <w:shd w:val="clear" w:color="auto" w:fill="auto"/>
            <w:tcMar>
              <w:top w:w="60" w:type="dxa"/>
              <w:left w:w="101" w:type="dxa"/>
              <w:bottom w:w="60" w:type="dxa"/>
              <w:right w:w="101" w:type="dxa"/>
            </w:tcMar>
            <w:vAlign w:val="center"/>
          </w:tcPr>
          <w:p w14:paraId="75B4CB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3509" w:type="dxa"/>
            <w:vMerge w:val="continue"/>
            <w:shd w:val="clear" w:color="auto" w:fill="auto"/>
            <w:tcMar>
              <w:top w:w="60" w:type="dxa"/>
              <w:left w:w="101" w:type="dxa"/>
              <w:bottom w:w="60" w:type="dxa"/>
              <w:right w:w="101" w:type="dxa"/>
            </w:tcMar>
            <w:vAlign w:val="center"/>
          </w:tcPr>
          <w:p w14:paraId="7F7C30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67BC3A8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3FD14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7B40E6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3321" w:type="dxa"/>
            <w:shd w:val="clear" w:color="auto" w:fill="auto"/>
            <w:tcMar>
              <w:top w:w="60" w:type="dxa"/>
              <w:left w:w="101" w:type="dxa"/>
              <w:bottom w:w="60" w:type="dxa"/>
              <w:right w:w="101" w:type="dxa"/>
            </w:tcMar>
            <w:vAlign w:val="center"/>
          </w:tcPr>
          <w:p w14:paraId="1CAA42F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3509" w:type="dxa"/>
            <w:vMerge w:val="continue"/>
            <w:shd w:val="clear" w:color="auto" w:fill="auto"/>
            <w:tcMar>
              <w:top w:w="60" w:type="dxa"/>
              <w:left w:w="101" w:type="dxa"/>
              <w:bottom w:w="60" w:type="dxa"/>
              <w:right w:w="101" w:type="dxa"/>
            </w:tcMar>
            <w:vAlign w:val="center"/>
          </w:tcPr>
          <w:p w14:paraId="67FAC4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8584BF6">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56C94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1C958E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3321" w:type="dxa"/>
            <w:shd w:val="clear" w:color="auto" w:fill="auto"/>
            <w:tcMar>
              <w:top w:w="60" w:type="dxa"/>
              <w:left w:w="101" w:type="dxa"/>
              <w:bottom w:w="60" w:type="dxa"/>
              <w:right w:w="101" w:type="dxa"/>
            </w:tcMar>
            <w:vAlign w:val="center"/>
          </w:tcPr>
          <w:p w14:paraId="5EE0175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中州梦建设集团有限公司</w:t>
            </w:r>
          </w:p>
        </w:tc>
        <w:tc>
          <w:tcPr>
            <w:tcW w:w="3509" w:type="dxa"/>
            <w:vMerge w:val="continue"/>
            <w:shd w:val="clear" w:color="auto" w:fill="auto"/>
            <w:tcMar>
              <w:top w:w="60" w:type="dxa"/>
              <w:left w:w="101" w:type="dxa"/>
              <w:bottom w:w="60" w:type="dxa"/>
              <w:right w:w="101" w:type="dxa"/>
            </w:tcMar>
            <w:vAlign w:val="center"/>
          </w:tcPr>
          <w:p w14:paraId="1DC960E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16BE373">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118C7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43ADD3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3321" w:type="dxa"/>
            <w:shd w:val="clear" w:color="auto" w:fill="auto"/>
            <w:tcMar>
              <w:top w:w="60" w:type="dxa"/>
              <w:left w:w="101" w:type="dxa"/>
              <w:bottom w:w="60" w:type="dxa"/>
              <w:right w:w="101" w:type="dxa"/>
            </w:tcMar>
            <w:vAlign w:val="center"/>
          </w:tcPr>
          <w:p w14:paraId="6F003CD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中海华祥建设发展有限公司</w:t>
            </w:r>
          </w:p>
        </w:tc>
        <w:tc>
          <w:tcPr>
            <w:tcW w:w="3509" w:type="dxa"/>
            <w:vMerge w:val="continue"/>
            <w:shd w:val="clear" w:color="auto" w:fill="auto"/>
            <w:tcMar>
              <w:top w:w="60" w:type="dxa"/>
              <w:left w:w="101" w:type="dxa"/>
              <w:bottom w:w="60" w:type="dxa"/>
              <w:right w:w="101" w:type="dxa"/>
            </w:tcMar>
            <w:vAlign w:val="center"/>
          </w:tcPr>
          <w:p w14:paraId="3D2053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4FFFDD0">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2660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492949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3321" w:type="dxa"/>
            <w:shd w:val="clear" w:color="auto" w:fill="auto"/>
            <w:tcMar>
              <w:top w:w="60" w:type="dxa"/>
              <w:left w:w="101" w:type="dxa"/>
              <w:bottom w:w="60" w:type="dxa"/>
              <w:right w:w="101" w:type="dxa"/>
            </w:tcMar>
            <w:vAlign w:val="center"/>
          </w:tcPr>
          <w:p w14:paraId="5AD1A11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河南澜添建设有限公司</w:t>
            </w:r>
          </w:p>
        </w:tc>
        <w:tc>
          <w:tcPr>
            <w:tcW w:w="3509" w:type="dxa"/>
            <w:vMerge w:val="continue"/>
            <w:shd w:val="clear" w:color="auto" w:fill="auto"/>
            <w:tcMar>
              <w:top w:w="60" w:type="dxa"/>
              <w:left w:w="101" w:type="dxa"/>
              <w:bottom w:w="60" w:type="dxa"/>
              <w:right w:w="101" w:type="dxa"/>
            </w:tcMar>
            <w:vAlign w:val="center"/>
          </w:tcPr>
          <w:p w14:paraId="4BBB808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04D6F3B4">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79F7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1" w:hRule="atLeast"/>
        </w:trPr>
        <w:tc>
          <w:tcPr>
            <w:tcW w:w="921" w:type="dxa"/>
            <w:shd w:val="clear" w:color="auto" w:fill="auto"/>
            <w:tcMar>
              <w:top w:w="60" w:type="dxa"/>
              <w:left w:w="101" w:type="dxa"/>
              <w:bottom w:w="60" w:type="dxa"/>
              <w:right w:w="101" w:type="dxa"/>
            </w:tcMar>
            <w:vAlign w:val="top"/>
          </w:tcPr>
          <w:p w14:paraId="5575CD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3321" w:type="dxa"/>
            <w:shd w:val="clear" w:color="auto" w:fill="auto"/>
            <w:tcMar>
              <w:top w:w="60" w:type="dxa"/>
              <w:left w:w="101" w:type="dxa"/>
              <w:bottom w:w="60" w:type="dxa"/>
              <w:right w:w="101" w:type="dxa"/>
            </w:tcMar>
            <w:vAlign w:val="center"/>
          </w:tcPr>
          <w:p w14:paraId="5EE726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3509" w:type="dxa"/>
            <w:vMerge w:val="continue"/>
            <w:shd w:val="clear" w:color="auto" w:fill="auto"/>
            <w:tcMar>
              <w:top w:w="60" w:type="dxa"/>
              <w:left w:w="101" w:type="dxa"/>
              <w:bottom w:w="60" w:type="dxa"/>
              <w:right w:w="101" w:type="dxa"/>
            </w:tcMar>
            <w:vAlign w:val="center"/>
          </w:tcPr>
          <w:p w14:paraId="476B89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7944F5CB">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r w14:paraId="45EBF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trPr>
        <w:tc>
          <w:tcPr>
            <w:tcW w:w="921" w:type="dxa"/>
            <w:shd w:val="clear" w:color="auto" w:fill="auto"/>
            <w:tcMar>
              <w:top w:w="60" w:type="dxa"/>
              <w:left w:w="101" w:type="dxa"/>
              <w:bottom w:w="60" w:type="dxa"/>
              <w:right w:w="101" w:type="dxa"/>
            </w:tcMar>
            <w:vAlign w:val="top"/>
          </w:tcPr>
          <w:p w14:paraId="5C0E84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3321" w:type="dxa"/>
            <w:shd w:val="clear" w:color="auto" w:fill="auto"/>
            <w:tcMar>
              <w:top w:w="60" w:type="dxa"/>
              <w:left w:w="101" w:type="dxa"/>
              <w:bottom w:w="60" w:type="dxa"/>
              <w:right w:w="101" w:type="dxa"/>
            </w:tcMar>
            <w:vAlign w:val="center"/>
          </w:tcPr>
          <w:p w14:paraId="0EECC60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重庆德生鼎盛实业发展有限公司</w:t>
            </w:r>
          </w:p>
        </w:tc>
        <w:tc>
          <w:tcPr>
            <w:tcW w:w="3509" w:type="dxa"/>
            <w:vMerge w:val="continue"/>
            <w:shd w:val="clear" w:color="auto" w:fill="auto"/>
            <w:tcMar>
              <w:top w:w="60" w:type="dxa"/>
              <w:left w:w="101" w:type="dxa"/>
              <w:bottom w:w="60" w:type="dxa"/>
              <w:right w:w="101" w:type="dxa"/>
            </w:tcMar>
            <w:vAlign w:val="center"/>
          </w:tcPr>
          <w:p w14:paraId="3DC616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2207" w:type="dxa"/>
            <w:shd w:val="clear" w:color="auto" w:fill="auto"/>
            <w:tcMar>
              <w:top w:w="60" w:type="dxa"/>
              <w:left w:w="101" w:type="dxa"/>
              <w:bottom w:w="60" w:type="dxa"/>
              <w:right w:w="101" w:type="dxa"/>
            </w:tcMar>
            <w:vAlign w:val="top"/>
          </w:tcPr>
          <w:p w14:paraId="22701CF2">
            <w:pPr>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响应</w:t>
            </w:r>
          </w:p>
        </w:tc>
      </w:tr>
    </w:tbl>
    <w:p w14:paraId="28B3AC0F">
      <w:pPr>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3</w:t>
      </w:r>
      <w:r>
        <w:rPr>
          <w:rFonts w:hint="eastAsia" w:ascii="宋体" w:hAnsi="宋体" w:eastAsia="宋体" w:cs="宋体"/>
          <w:i w:val="0"/>
          <w:iCs w:val="0"/>
          <w:caps w:val="0"/>
          <w:color w:val="000000"/>
          <w:spacing w:val="0"/>
          <w:sz w:val="24"/>
          <w:szCs w:val="24"/>
          <w:highlight w:val="none"/>
        </w:rPr>
        <w:t>、中标候选人项目管理人员情况</w:t>
      </w:r>
    </w:p>
    <w:tbl>
      <w:tblPr>
        <w:tblStyle w:val="5"/>
        <w:tblW w:w="10448" w:type="dxa"/>
        <w:tblInd w:w="-9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2109"/>
        <w:gridCol w:w="1299"/>
        <w:gridCol w:w="1200"/>
        <w:gridCol w:w="1658"/>
        <w:gridCol w:w="1743"/>
        <w:gridCol w:w="2439"/>
      </w:tblGrid>
      <w:tr w14:paraId="40934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2109" w:type="dxa"/>
            <w:shd w:val="clear" w:color="auto" w:fill="auto"/>
            <w:tcMar>
              <w:top w:w="60" w:type="dxa"/>
              <w:left w:w="101" w:type="dxa"/>
              <w:bottom w:w="60" w:type="dxa"/>
              <w:right w:w="101" w:type="dxa"/>
            </w:tcMar>
            <w:vAlign w:val="top"/>
          </w:tcPr>
          <w:p w14:paraId="0B972E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lang w:val="en-US" w:eastAsia="zh-CN"/>
              </w:rPr>
              <w:t>中</w:t>
            </w:r>
            <w:r>
              <w:rPr>
                <w:rFonts w:hint="eastAsia" w:ascii="宋体" w:hAnsi="宋体" w:eastAsia="宋体" w:cs="宋体"/>
                <w:i w:val="0"/>
                <w:iCs w:val="0"/>
                <w:caps w:val="0"/>
                <w:color w:val="000000"/>
                <w:spacing w:val="0"/>
                <w:sz w:val="24"/>
                <w:szCs w:val="24"/>
                <w:highlight w:val="none"/>
              </w:rPr>
              <w:t>标候选人名称</w:t>
            </w:r>
          </w:p>
        </w:tc>
        <w:tc>
          <w:tcPr>
            <w:tcW w:w="1299" w:type="dxa"/>
            <w:shd w:val="clear" w:color="auto" w:fill="auto"/>
            <w:tcMar>
              <w:top w:w="60" w:type="dxa"/>
              <w:left w:w="101" w:type="dxa"/>
              <w:bottom w:w="60" w:type="dxa"/>
              <w:right w:w="101" w:type="dxa"/>
            </w:tcMar>
            <w:vAlign w:val="top"/>
          </w:tcPr>
          <w:p w14:paraId="51EF60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人员类别</w:t>
            </w:r>
          </w:p>
        </w:tc>
        <w:tc>
          <w:tcPr>
            <w:tcW w:w="1200" w:type="dxa"/>
            <w:shd w:val="clear" w:color="auto" w:fill="auto"/>
            <w:tcMar>
              <w:top w:w="60" w:type="dxa"/>
              <w:left w:w="101" w:type="dxa"/>
              <w:bottom w:w="60" w:type="dxa"/>
              <w:right w:w="101" w:type="dxa"/>
            </w:tcMar>
            <w:vAlign w:val="top"/>
          </w:tcPr>
          <w:p w14:paraId="3330B4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姓名</w:t>
            </w:r>
          </w:p>
        </w:tc>
        <w:tc>
          <w:tcPr>
            <w:tcW w:w="1658" w:type="dxa"/>
            <w:shd w:val="clear" w:color="auto" w:fill="auto"/>
            <w:tcMar>
              <w:top w:w="60" w:type="dxa"/>
              <w:left w:w="101" w:type="dxa"/>
              <w:bottom w:w="60" w:type="dxa"/>
              <w:right w:w="101" w:type="dxa"/>
            </w:tcMar>
            <w:vAlign w:val="top"/>
          </w:tcPr>
          <w:p w14:paraId="00926F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职务</w:t>
            </w:r>
          </w:p>
        </w:tc>
        <w:tc>
          <w:tcPr>
            <w:tcW w:w="1743" w:type="dxa"/>
            <w:shd w:val="clear" w:color="auto" w:fill="auto"/>
            <w:tcMar>
              <w:top w:w="60" w:type="dxa"/>
              <w:left w:w="101" w:type="dxa"/>
              <w:bottom w:w="60" w:type="dxa"/>
              <w:right w:w="101" w:type="dxa"/>
            </w:tcMar>
            <w:vAlign w:val="top"/>
          </w:tcPr>
          <w:p w14:paraId="6C2CBC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职业资格证书或职称证书名称</w:t>
            </w:r>
          </w:p>
        </w:tc>
        <w:tc>
          <w:tcPr>
            <w:tcW w:w="2439" w:type="dxa"/>
            <w:shd w:val="clear" w:color="auto" w:fill="auto"/>
            <w:tcMar>
              <w:top w:w="60" w:type="dxa"/>
              <w:left w:w="101" w:type="dxa"/>
              <w:bottom w:w="60" w:type="dxa"/>
              <w:right w:w="101" w:type="dxa"/>
            </w:tcMar>
            <w:vAlign w:val="top"/>
          </w:tcPr>
          <w:p w14:paraId="10A6CD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证书编号</w:t>
            </w:r>
          </w:p>
        </w:tc>
      </w:tr>
      <w:tr w14:paraId="64CF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8" w:hRule="atLeast"/>
        </w:trPr>
        <w:tc>
          <w:tcPr>
            <w:tcW w:w="2109" w:type="dxa"/>
            <w:vMerge w:val="restart"/>
            <w:shd w:val="clear" w:color="auto" w:fill="auto"/>
            <w:tcMar>
              <w:top w:w="60" w:type="dxa"/>
              <w:left w:w="101" w:type="dxa"/>
              <w:bottom w:w="60" w:type="dxa"/>
              <w:right w:w="101" w:type="dxa"/>
            </w:tcMar>
            <w:vAlign w:val="center"/>
          </w:tcPr>
          <w:p w14:paraId="37CCDC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宏峰建设集团有限公司</w:t>
            </w:r>
          </w:p>
        </w:tc>
        <w:tc>
          <w:tcPr>
            <w:tcW w:w="1299" w:type="dxa"/>
            <w:vMerge w:val="restart"/>
            <w:shd w:val="clear" w:color="auto" w:fill="auto"/>
            <w:tcMar>
              <w:top w:w="60" w:type="dxa"/>
              <w:left w:w="101" w:type="dxa"/>
              <w:bottom w:w="60" w:type="dxa"/>
              <w:right w:w="101" w:type="dxa"/>
            </w:tcMar>
            <w:vAlign w:val="top"/>
          </w:tcPr>
          <w:p w14:paraId="5D3293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w:t>
            </w:r>
          </w:p>
          <w:p w14:paraId="54EAA4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r>
              <w:rPr>
                <w:rFonts w:hint="default" w:ascii="Calibri" w:hAnsi="Calibri" w:eastAsia="宋体" w:cs="Calibri"/>
                <w:i w:val="0"/>
                <w:iCs w:val="0"/>
                <w:caps w:val="0"/>
                <w:color w:val="000000"/>
                <w:spacing w:val="0"/>
                <w:sz w:val="24"/>
                <w:szCs w:val="24"/>
                <w:highlight w:val="none"/>
              </w:rPr>
              <w:t> </w:t>
            </w:r>
          </w:p>
        </w:tc>
        <w:tc>
          <w:tcPr>
            <w:tcW w:w="1200" w:type="dxa"/>
            <w:shd w:val="clear" w:color="auto" w:fill="auto"/>
            <w:tcMar>
              <w:top w:w="60" w:type="dxa"/>
              <w:left w:w="101" w:type="dxa"/>
              <w:bottom w:w="60" w:type="dxa"/>
              <w:right w:w="101" w:type="dxa"/>
            </w:tcMar>
            <w:vAlign w:val="top"/>
          </w:tcPr>
          <w:p w14:paraId="7EDAEF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 xml:space="preserve">王莉 </w:t>
            </w:r>
          </w:p>
          <w:p w14:paraId="40D69F0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highlight w:val="none"/>
                <w:lang w:val="en-US" w:eastAsia="zh-CN"/>
              </w:rPr>
            </w:pPr>
          </w:p>
        </w:tc>
        <w:tc>
          <w:tcPr>
            <w:tcW w:w="1658" w:type="dxa"/>
            <w:shd w:val="clear" w:color="auto" w:fill="auto"/>
            <w:tcMar>
              <w:top w:w="60" w:type="dxa"/>
              <w:left w:w="101" w:type="dxa"/>
              <w:bottom w:w="60" w:type="dxa"/>
              <w:right w:w="101" w:type="dxa"/>
            </w:tcMar>
            <w:vAlign w:val="top"/>
          </w:tcPr>
          <w:p w14:paraId="4747E4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cs="Calibri"/>
                <w:i w:val="0"/>
                <w:iCs w:val="0"/>
                <w:caps w:val="0"/>
                <w:color w:val="000000"/>
                <w:spacing w:val="0"/>
                <w:sz w:val="24"/>
                <w:szCs w:val="24"/>
                <w:highlight w:val="none"/>
                <w:lang w:val="en-US" w:eastAsia="zh-CN"/>
              </w:rPr>
            </w:pPr>
            <w:r>
              <w:rPr>
                <w:rFonts w:hint="default" w:ascii="Calibri" w:hAnsi="Calibri" w:cs="Calibri"/>
                <w:i w:val="0"/>
                <w:iCs w:val="0"/>
                <w:caps w:val="0"/>
                <w:color w:val="000000"/>
                <w:spacing w:val="0"/>
                <w:sz w:val="24"/>
                <w:szCs w:val="24"/>
                <w:highlight w:val="none"/>
                <w:lang w:val="en-US" w:eastAsia="zh-CN"/>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9024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5E9507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辽2212022202306788</w:t>
            </w:r>
          </w:p>
        </w:tc>
      </w:tr>
      <w:tr w14:paraId="1F22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086623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64FFC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52BEC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刘明</w:t>
            </w:r>
          </w:p>
        </w:tc>
        <w:tc>
          <w:tcPr>
            <w:tcW w:w="1658" w:type="dxa"/>
            <w:shd w:val="clear" w:color="auto" w:fill="auto"/>
            <w:tcMar>
              <w:top w:w="60" w:type="dxa"/>
              <w:left w:w="101" w:type="dxa"/>
              <w:bottom w:w="60" w:type="dxa"/>
              <w:right w:w="101" w:type="dxa"/>
            </w:tcMar>
            <w:vAlign w:val="top"/>
          </w:tcPr>
          <w:p w14:paraId="2762A2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B97A8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4B348CF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0124869</w:t>
            </w:r>
          </w:p>
        </w:tc>
      </w:tr>
      <w:tr w14:paraId="01117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8" w:hRule="atLeast"/>
        </w:trPr>
        <w:tc>
          <w:tcPr>
            <w:tcW w:w="2109" w:type="dxa"/>
            <w:vMerge w:val="continue"/>
            <w:shd w:val="clear" w:color="auto" w:fill="auto"/>
            <w:tcMar>
              <w:top w:w="60" w:type="dxa"/>
              <w:left w:w="101" w:type="dxa"/>
              <w:bottom w:w="60" w:type="dxa"/>
              <w:right w:w="101" w:type="dxa"/>
            </w:tcMar>
            <w:vAlign w:val="top"/>
          </w:tcPr>
          <w:p w14:paraId="69C4370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27CE09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0C7E6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解琳</w:t>
            </w:r>
          </w:p>
        </w:tc>
        <w:tc>
          <w:tcPr>
            <w:tcW w:w="1658" w:type="dxa"/>
            <w:shd w:val="clear" w:color="auto" w:fill="auto"/>
            <w:tcMar>
              <w:top w:w="60" w:type="dxa"/>
              <w:left w:w="101" w:type="dxa"/>
              <w:bottom w:w="60" w:type="dxa"/>
              <w:right w:w="101" w:type="dxa"/>
            </w:tcMar>
            <w:vAlign w:val="top"/>
          </w:tcPr>
          <w:p w14:paraId="645ABD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4DD794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4001E37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eastAsia="宋体" w:cs="Calibri"/>
                <w:i w:val="0"/>
                <w:iCs w:val="0"/>
                <w:caps w:val="0"/>
                <w:color w:val="000000"/>
                <w:spacing w:val="0"/>
                <w:sz w:val="24"/>
                <w:szCs w:val="24"/>
                <w:highlight w:val="none"/>
                <w:lang w:val="en-US" w:eastAsia="zh-CN"/>
              </w:rPr>
              <w:t>辽交安C24G00581</w:t>
            </w:r>
          </w:p>
        </w:tc>
      </w:tr>
      <w:tr w14:paraId="2A9F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D71826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中千致远建设工程有限公司</w:t>
            </w:r>
          </w:p>
        </w:tc>
        <w:tc>
          <w:tcPr>
            <w:tcW w:w="1299" w:type="dxa"/>
            <w:vMerge w:val="restart"/>
            <w:shd w:val="clear" w:color="auto" w:fill="auto"/>
            <w:tcMar>
              <w:top w:w="60" w:type="dxa"/>
              <w:left w:w="101" w:type="dxa"/>
              <w:bottom w:w="60" w:type="dxa"/>
              <w:right w:w="101" w:type="dxa"/>
            </w:tcMar>
            <w:vAlign w:val="top"/>
          </w:tcPr>
          <w:p w14:paraId="48FA14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主要管理人员</w:t>
            </w:r>
          </w:p>
        </w:tc>
        <w:tc>
          <w:tcPr>
            <w:tcW w:w="1200" w:type="dxa"/>
            <w:shd w:val="clear" w:color="auto" w:fill="auto"/>
            <w:tcMar>
              <w:top w:w="60" w:type="dxa"/>
              <w:left w:w="101" w:type="dxa"/>
              <w:bottom w:w="60" w:type="dxa"/>
              <w:right w:w="101" w:type="dxa"/>
            </w:tcMar>
            <w:vAlign w:val="top"/>
          </w:tcPr>
          <w:p w14:paraId="58DDC6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徐金凤</w:t>
            </w:r>
          </w:p>
        </w:tc>
        <w:tc>
          <w:tcPr>
            <w:tcW w:w="1658" w:type="dxa"/>
            <w:shd w:val="clear" w:color="auto" w:fill="auto"/>
            <w:tcMar>
              <w:top w:w="60" w:type="dxa"/>
              <w:left w:w="101" w:type="dxa"/>
              <w:bottom w:w="60" w:type="dxa"/>
              <w:right w:w="101" w:type="dxa"/>
            </w:tcMar>
            <w:vAlign w:val="top"/>
          </w:tcPr>
          <w:p w14:paraId="1B9DBB1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3CB43CA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BB63BF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川2512016201813173</w:t>
            </w:r>
          </w:p>
        </w:tc>
      </w:tr>
      <w:tr w14:paraId="604BA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200ACF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725BB27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1969B27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况莉</w:t>
            </w:r>
          </w:p>
          <w:p w14:paraId="676BB9D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萍</w:t>
            </w:r>
          </w:p>
        </w:tc>
        <w:tc>
          <w:tcPr>
            <w:tcW w:w="1658" w:type="dxa"/>
            <w:shd w:val="clear" w:color="auto" w:fill="auto"/>
            <w:tcMar>
              <w:top w:w="60" w:type="dxa"/>
              <w:left w:w="101" w:type="dxa"/>
              <w:bottom w:w="60" w:type="dxa"/>
              <w:right w:w="101" w:type="dxa"/>
            </w:tcMar>
            <w:vAlign w:val="top"/>
          </w:tcPr>
          <w:p w14:paraId="52B2C26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64A556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422E390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202416668910</w:t>
            </w:r>
          </w:p>
        </w:tc>
      </w:tr>
      <w:tr w14:paraId="5B25F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330D3F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51D97F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52AC1C3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张宇</w:t>
            </w:r>
          </w:p>
        </w:tc>
        <w:tc>
          <w:tcPr>
            <w:tcW w:w="1658" w:type="dxa"/>
            <w:shd w:val="clear" w:color="auto" w:fill="auto"/>
            <w:tcMar>
              <w:top w:w="60" w:type="dxa"/>
              <w:left w:w="101" w:type="dxa"/>
              <w:bottom w:w="60" w:type="dxa"/>
              <w:right w:w="101" w:type="dxa"/>
            </w:tcMar>
            <w:vAlign w:val="top"/>
          </w:tcPr>
          <w:p w14:paraId="3549540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95F520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186C650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川交安</w:t>
            </w:r>
          </w:p>
          <w:p w14:paraId="232BFEF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 xml:space="preserve"> C22G00076</w:t>
            </w:r>
          </w:p>
        </w:tc>
      </w:tr>
      <w:tr w14:paraId="6909A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restart"/>
            <w:shd w:val="clear" w:color="auto" w:fill="auto"/>
            <w:tcMar>
              <w:top w:w="60" w:type="dxa"/>
              <w:left w:w="101" w:type="dxa"/>
              <w:bottom w:w="60" w:type="dxa"/>
              <w:right w:w="101" w:type="dxa"/>
            </w:tcMar>
            <w:vAlign w:val="center"/>
          </w:tcPr>
          <w:p w14:paraId="36E3840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元武建设集团有限公司</w:t>
            </w:r>
          </w:p>
        </w:tc>
        <w:tc>
          <w:tcPr>
            <w:tcW w:w="1299" w:type="dxa"/>
            <w:vMerge w:val="restart"/>
            <w:shd w:val="clear" w:color="auto" w:fill="auto"/>
            <w:tcMar>
              <w:top w:w="60" w:type="dxa"/>
              <w:left w:w="101" w:type="dxa"/>
              <w:bottom w:w="60" w:type="dxa"/>
              <w:right w:w="101" w:type="dxa"/>
            </w:tcMar>
            <w:vAlign w:val="top"/>
          </w:tcPr>
          <w:p w14:paraId="05E4C23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主要管理人员</w:t>
            </w:r>
          </w:p>
        </w:tc>
        <w:tc>
          <w:tcPr>
            <w:tcW w:w="1200" w:type="dxa"/>
            <w:shd w:val="clear" w:color="auto" w:fill="auto"/>
            <w:tcMar>
              <w:top w:w="60" w:type="dxa"/>
              <w:left w:w="101" w:type="dxa"/>
              <w:bottom w:w="60" w:type="dxa"/>
              <w:right w:w="101" w:type="dxa"/>
            </w:tcMar>
            <w:vAlign w:val="top"/>
          </w:tcPr>
          <w:p w14:paraId="07357A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张玮 </w:t>
            </w:r>
          </w:p>
          <w:p w14:paraId="2939BCA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658" w:type="dxa"/>
            <w:shd w:val="clear" w:color="auto" w:fill="auto"/>
            <w:tcMar>
              <w:top w:w="60" w:type="dxa"/>
              <w:left w:w="101" w:type="dxa"/>
              <w:bottom w:w="60" w:type="dxa"/>
              <w:right w:w="101" w:type="dxa"/>
            </w:tcMar>
            <w:vAlign w:val="top"/>
          </w:tcPr>
          <w:p w14:paraId="1A931A9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5EDD02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4825AE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豫241151684984 </w:t>
            </w:r>
          </w:p>
          <w:p w14:paraId="07F4FCA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r>
      <w:tr w14:paraId="7DAC1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3B40DC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D9F927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29956C3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张伟 </w:t>
            </w:r>
          </w:p>
          <w:p w14:paraId="6CB5033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658" w:type="dxa"/>
            <w:shd w:val="clear" w:color="auto" w:fill="auto"/>
            <w:tcMar>
              <w:top w:w="60" w:type="dxa"/>
              <w:left w:w="101" w:type="dxa"/>
              <w:bottom w:w="60" w:type="dxa"/>
              <w:right w:w="101" w:type="dxa"/>
            </w:tcMar>
            <w:vAlign w:val="top"/>
          </w:tcPr>
          <w:p w14:paraId="648541D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768F06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1E9E8F7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C20230950052603000171</w:t>
            </w:r>
          </w:p>
        </w:tc>
      </w:tr>
      <w:tr w14:paraId="7D432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2109" w:type="dxa"/>
            <w:vMerge w:val="continue"/>
            <w:shd w:val="clear" w:color="auto" w:fill="auto"/>
            <w:tcMar>
              <w:top w:w="60" w:type="dxa"/>
              <w:left w:w="101" w:type="dxa"/>
              <w:bottom w:w="60" w:type="dxa"/>
              <w:right w:w="101" w:type="dxa"/>
            </w:tcMar>
            <w:vAlign w:val="top"/>
          </w:tcPr>
          <w:p w14:paraId="0FD64A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9507F4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6CEB16A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郝亭</w:t>
            </w:r>
          </w:p>
          <w:p w14:paraId="7BDBBC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亭</w:t>
            </w:r>
          </w:p>
        </w:tc>
        <w:tc>
          <w:tcPr>
            <w:tcW w:w="1658" w:type="dxa"/>
            <w:shd w:val="clear" w:color="auto" w:fill="auto"/>
            <w:tcMar>
              <w:top w:w="60" w:type="dxa"/>
              <w:left w:w="101" w:type="dxa"/>
              <w:bottom w:w="60" w:type="dxa"/>
              <w:right w:w="101" w:type="dxa"/>
            </w:tcMar>
            <w:vAlign w:val="top"/>
          </w:tcPr>
          <w:p w14:paraId="4DF1D64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A4E687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321D1C8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豫交安C22G00979</w:t>
            </w:r>
          </w:p>
        </w:tc>
      </w:tr>
      <w:tr w14:paraId="7EE9F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0381E3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299" w:type="dxa"/>
            <w:vMerge w:val="restart"/>
            <w:shd w:val="clear" w:color="auto" w:fill="auto"/>
            <w:tcMar>
              <w:top w:w="60" w:type="dxa"/>
              <w:left w:w="101" w:type="dxa"/>
              <w:bottom w:w="60" w:type="dxa"/>
              <w:right w:w="101" w:type="dxa"/>
            </w:tcMar>
            <w:vAlign w:val="top"/>
          </w:tcPr>
          <w:p w14:paraId="7907A9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主要管理人员</w:t>
            </w:r>
          </w:p>
        </w:tc>
        <w:tc>
          <w:tcPr>
            <w:tcW w:w="1200" w:type="dxa"/>
            <w:shd w:val="clear" w:color="auto" w:fill="auto"/>
            <w:tcMar>
              <w:top w:w="60" w:type="dxa"/>
              <w:left w:w="101" w:type="dxa"/>
              <w:bottom w:w="60" w:type="dxa"/>
              <w:right w:w="101" w:type="dxa"/>
            </w:tcMar>
            <w:vAlign w:val="top"/>
          </w:tcPr>
          <w:p w14:paraId="591E941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沈超</w:t>
            </w:r>
          </w:p>
        </w:tc>
        <w:tc>
          <w:tcPr>
            <w:tcW w:w="1658" w:type="dxa"/>
            <w:shd w:val="clear" w:color="auto" w:fill="auto"/>
            <w:tcMar>
              <w:top w:w="60" w:type="dxa"/>
              <w:left w:w="101" w:type="dxa"/>
              <w:bottom w:w="60" w:type="dxa"/>
              <w:right w:w="101" w:type="dxa"/>
            </w:tcMar>
            <w:vAlign w:val="top"/>
          </w:tcPr>
          <w:p w14:paraId="1B4D40D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6EDA4E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1ECD336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豫1412013201313914</w:t>
            </w:r>
          </w:p>
        </w:tc>
      </w:tr>
      <w:tr w14:paraId="48877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5E5481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5BC406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6834140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郭倩</w:t>
            </w:r>
          </w:p>
          <w:p w14:paraId="341C581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倩</w:t>
            </w:r>
          </w:p>
        </w:tc>
        <w:tc>
          <w:tcPr>
            <w:tcW w:w="1658" w:type="dxa"/>
            <w:shd w:val="clear" w:color="auto" w:fill="auto"/>
            <w:tcMar>
              <w:top w:w="60" w:type="dxa"/>
              <w:left w:w="101" w:type="dxa"/>
              <w:bottom w:w="60" w:type="dxa"/>
              <w:right w:w="101" w:type="dxa"/>
            </w:tcMar>
            <w:vAlign w:val="top"/>
          </w:tcPr>
          <w:p w14:paraId="66B01C8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720F2A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109C97D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C20240950058101400447</w:t>
            </w:r>
          </w:p>
        </w:tc>
      </w:tr>
      <w:tr w14:paraId="17527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89C82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24E4E2D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161F4B9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郑杰</w:t>
            </w:r>
          </w:p>
        </w:tc>
        <w:tc>
          <w:tcPr>
            <w:tcW w:w="1658" w:type="dxa"/>
            <w:shd w:val="clear" w:color="auto" w:fill="auto"/>
            <w:tcMar>
              <w:top w:w="60" w:type="dxa"/>
              <w:left w:w="101" w:type="dxa"/>
              <w:bottom w:w="60" w:type="dxa"/>
              <w:right w:w="101" w:type="dxa"/>
            </w:tcMar>
            <w:vAlign w:val="top"/>
          </w:tcPr>
          <w:p w14:paraId="4D882D1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7807CC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1A46697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豫交安</w:t>
            </w:r>
          </w:p>
          <w:p w14:paraId="54F3A8B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 xml:space="preserve"> C25G00094</w:t>
            </w:r>
          </w:p>
        </w:tc>
      </w:tr>
      <w:tr w14:paraId="3AC31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22E636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河南金财建筑工程有限公司</w:t>
            </w:r>
          </w:p>
        </w:tc>
        <w:tc>
          <w:tcPr>
            <w:tcW w:w="1299" w:type="dxa"/>
            <w:vMerge w:val="restart"/>
            <w:shd w:val="clear" w:color="auto" w:fill="auto"/>
            <w:tcMar>
              <w:top w:w="60" w:type="dxa"/>
              <w:left w:w="101" w:type="dxa"/>
              <w:bottom w:w="60" w:type="dxa"/>
              <w:right w:w="101" w:type="dxa"/>
            </w:tcMar>
            <w:vAlign w:val="top"/>
          </w:tcPr>
          <w:p w14:paraId="1FCB3A5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主要管理人员</w:t>
            </w:r>
          </w:p>
        </w:tc>
        <w:tc>
          <w:tcPr>
            <w:tcW w:w="1200" w:type="dxa"/>
            <w:shd w:val="clear" w:color="auto" w:fill="auto"/>
            <w:tcMar>
              <w:top w:w="60" w:type="dxa"/>
              <w:left w:w="101" w:type="dxa"/>
              <w:bottom w:w="60" w:type="dxa"/>
              <w:right w:w="101" w:type="dxa"/>
            </w:tcMar>
            <w:vAlign w:val="top"/>
          </w:tcPr>
          <w:p w14:paraId="3F84004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赵雪洁</w:t>
            </w:r>
          </w:p>
        </w:tc>
        <w:tc>
          <w:tcPr>
            <w:tcW w:w="1658" w:type="dxa"/>
            <w:shd w:val="clear" w:color="auto" w:fill="auto"/>
            <w:tcMar>
              <w:top w:w="60" w:type="dxa"/>
              <w:left w:w="101" w:type="dxa"/>
              <w:bottom w:w="60" w:type="dxa"/>
              <w:right w:w="101" w:type="dxa"/>
            </w:tcMar>
            <w:vAlign w:val="top"/>
          </w:tcPr>
          <w:p w14:paraId="696165E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595913E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2435C52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豫</w:t>
            </w:r>
          </w:p>
          <w:p w14:paraId="767E6F2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241131446653</w:t>
            </w:r>
          </w:p>
        </w:tc>
      </w:tr>
      <w:tr w14:paraId="61B7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4D1D43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43250F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018D8C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牛绘彬 </w:t>
            </w:r>
          </w:p>
          <w:p w14:paraId="42510D2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658" w:type="dxa"/>
            <w:shd w:val="clear" w:color="auto" w:fill="auto"/>
            <w:tcMar>
              <w:top w:w="60" w:type="dxa"/>
              <w:left w:w="101" w:type="dxa"/>
              <w:bottom w:w="60" w:type="dxa"/>
              <w:right w:w="101" w:type="dxa"/>
            </w:tcMar>
            <w:vAlign w:val="top"/>
          </w:tcPr>
          <w:p w14:paraId="02566E8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26AE4E9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0C03637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C13912090900001</w:t>
            </w:r>
          </w:p>
        </w:tc>
      </w:tr>
      <w:tr w14:paraId="59E8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346260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1B14C6B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37BD77B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韩永</w:t>
            </w:r>
          </w:p>
          <w:p w14:paraId="48CA318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伟</w:t>
            </w:r>
          </w:p>
        </w:tc>
        <w:tc>
          <w:tcPr>
            <w:tcW w:w="1658" w:type="dxa"/>
            <w:shd w:val="clear" w:color="auto" w:fill="auto"/>
            <w:tcMar>
              <w:top w:w="60" w:type="dxa"/>
              <w:left w:w="101" w:type="dxa"/>
              <w:bottom w:w="60" w:type="dxa"/>
              <w:right w:w="101" w:type="dxa"/>
            </w:tcMar>
            <w:vAlign w:val="top"/>
          </w:tcPr>
          <w:p w14:paraId="2A2D6F7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1A0B549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0A67DB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豫交安</w:t>
            </w:r>
          </w:p>
          <w:p w14:paraId="4C4D35C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 xml:space="preserve"> C(24)G0000</w:t>
            </w:r>
          </w:p>
          <w:p w14:paraId="59372B7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3</w:t>
            </w:r>
          </w:p>
        </w:tc>
      </w:tr>
      <w:tr w14:paraId="38EF3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7CE983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河南水赐建筑工程有限公司</w:t>
            </w:r>
          </w:p>
        </w:tc>
        <w:tc>
          <w:tcPr>
            <w:tcW w:w="1299" w:type="dxa"/>
            <w:vMerge w:val="restart"/>
            <w:shd w:val="clear" w:color="auto" w:fill="auto"/>
            <w:tcMar>
              <w:top w:w="60" w:type="dxa"/>
              <w:left w:w="101" w:type="dxa"/>
              <w:bottom w:w="60" w:type="dxa"/>
              <w:right w:w="101" w:type="dxa"/>
            </w:tcMar>
            <w:vAlign w:val="top"/>
          </w:tcPr>
          <w:p w14:paraId="06C9B9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主要管理人员</w:t>
            </w:r>
          </w:p>
        </w:tc>
        <w:tc>
          <w:tcPr>
            <w:tcW w:w="1200" w:type="dxa"/>
            <w:shd w:val="clear" w:color="auto" w:fill="auto"/>
            <w:tcMar>
              <w:top w:w="60" w:type="dxa"/>
              <w:left w:w="101" w:type="dxa"/>
              <w:bottom w:w="60" w:type="dxa"/>
              <w:right w:w="101" w:type="dxa"/>
            </w:tcMar>
            <w:vAlign w:val="top"/>
          </w:tcPr>
          <w:p w14:paraId="740D624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王莹</w:t>
            </w:r>
          </w:p>
        </w:tc>
        <w:tc>
          <w:tcPr>
            <w:tcW w:w="1658" w:type="dxa"/>
            <w:shd w:val="clear" w:color="auto" w:fill="auto"/>
            <w:tcMar>
              <w:top w:w="60" w:type="dxa"/>
              <w:left w:w="101" w:type="dxa"/>
              <w:bottom w:w="60" w:type="dxa"/>
              <w:right w:w="101" w:type="dxa"/>
            </w:tcMar>
            <w:vAlign w:val="top"/>
          </w:tcPr>
          <w:p w14:paraId="74CDB5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626D2B9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33DF4E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豫241101119589</w:t>
            </w:r>
          </w:p>
        </w:tc>
      </w:tr>
      <w:tr w14:paraId="384C1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CB625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6FE6228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2DC4F9E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黄玉</w:t>
            </w:r>
          </w:p>
          <w:p w14:paraId="1F6A9DC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杰</w:t>
            </w:r>
          </w:p>
        </w:tc>
        <w:tc>
          <w:tcPr>
            <w:tcW w:w="1658" w:type="dxa"/>
            <w:shd w:val="clear" w:color="auto" w:fill="auto"/>
            <w:tcMar>
              <w:top w:w="60" w:type="dxa"/>
              <w:left w:w="101" w:type="dxa"/>
              <w:bottom w:w="60" w:type="dxa"/>
              <w:right w:w="101" w:type="dxa"/>
            </w:tcMar>
            <w:vAlign w:val="top"/>
          </w:tcPr>
          <w:p w14:paraId="268A405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46D6B5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5EA9E8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C20210972</w:t>
            </w:r>
          </w:p>
          <w:p w14:paraId="1847BD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1402000000</w:t>
            </w:r>
          </w:p>
          <w:p w14:paraId="2BAE88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57</w:t>
            </w:r>
          </w:p>
        </w:tc>
      </w:tr>
      <w:tr w14:paraId="6FDFA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7CA7F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01B0DA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3BB7FE3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张龙</w:t>
            </w:r>
          </w:p>
        </w:tc>
        <w:tc>
          <w:tcPr>
            <w:tcW w:w="1658" w:type="dxa"/>
            <w:shd w:val="clear" w:color="auto" w:fill="auto"/>
            <w:tcMar>
              <w:top w:w="60" w:type="dxa"/>
              <w:left w:w="101" w:type="dxa"/>
              <w:bottom w:w="60" w:type="dxa"/>
              <w:right w:w="101" w:type="dxa"/>
            </w:tcMar>
            <w:vAlign w:val="top"/>
          </w:tcPr>
          <w:p w14:paraId="14E4CF9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A24B8C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安全生产考核C证</w:t>
            </w:r>
          </w:p>
        </w:tc>
        <w:tc>
          <w:tcPr>
            <w:tcW w:w="2439" w:type="dxa"/>
            <w:shd w:val="clear" w:color="auto" w:fill="auto"/>
            <w:tcMar>
              <w:top w:w="60" w:type="dxa"/>
              <w:left w:w="101" w:type="dxa"/>
              <w:bottom w:w="60" w:type="dxa"/>
              <w:right w:w="101" w:type="dxa"/>
            </w:tcMar>
            <w:vAlign w:val="top"/>
          </w:tcPr>
          <w:p w14:paraId="2675AF0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豫交安</w:t>
            </w:r>
          </w:p>
          <w:p w14:paraId="1DB3E87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 xml:space="preserve"> C25G00102</w:t>
            </w:r>
          </w:p>
        </w:tc>
      </w:tr>
      <w:tr w14:paraId="1E5D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restart"/>
            <w:shd w:val="clear" w:color="auto" w:fill="auto"/>
            <w:tcMar>
              <w:top w:w="60" w:type="dxa"/>
              <w:left w:w="101" w:type="dxa"/>
              <w:bottom w:w="60" w:type="dxa"/>
              <w:right w:w="101" w:type="dxa"/>
            </w:tcMar>
            <w:vAlign w:val="center"/>
          </w:tcPr>
          <w:p w14:paraId="52430CA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三赢建设集团有限公司</w:t>
            </w:r>
          </w:p>
        </w:tc>
        <w:tc>
          <w:tcPr>
            <w:tcW w:w="1299" w:type="dxa"/>
            <w:vMerge w:val="restart"/>
            <w:shd w:val="clear" w:color="auto" w:fill="auto"/>
            <w:tcMar>
              <w:top w:w="60" w:type="dxa"/>
              <w:left w:w="101" w:type="dxa"/>
              <w:bottom w:w="60" w:type="dxa"/>
              <w:right w:w="101" w:type="dxa"/>
            </w:tcMar>
            <w:vAlign w:val="top"/>
          </w:tcPr>
          <w:p w14:paraId="68CD28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主要管理人员</w:t>
            </w:r>
          </w:p>
        </w:tc>
        <w:tc>
          <w:tcPr>
            <w:tcW w:w="1200" w:type="dxa"/>
            <w:shd w:val="clear" w:color="auto" w:fill="auto"/>
            <w:tcMar>
              <w:top w:w="60" w:type="dxa"/>
              <w:left w:w="101" w:type="dxa"/>
              <w:bottom w:w="60" w:type="dxa"/>
              <w:right w:w="101" w:type="dxa"/>
            </w:tcMar>
            <w:vAlign w:val="top"/>
          </w:tcPr>
          <w:p w14:paraId="6CF0A1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李晓倩</w:t>
            </w:r>
          </w:p>
        </w:tc>
        <w:tc>
          <w:tcPr>
            <w:tcW w:w="1658" w:type="dxa"/>
            <w:shd w:val="clear" w:color="auto" w:fill="auto"/>
            <w:tcMar>
              <w:top w:w="60" w:type="dxa"/>
              <w:left w:w="101" w:type="dxa"/>
              <w:bottom w:w="60" w:type="dxa"/>
              <w:right w:w="101" w:type="dxa"/>
            </w:tcMar>
            <w:vAlign w:val="top"/>
          </w:tcPr>
          <w:p w14:paraId="69F40D2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0CBC37D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497540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豫241181942806</w:t>
            </w:r>
          </w:p>
        </w:tc>
      </w:tr>
      <w:tr w14:paraId="4A9D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0FFDD7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5888409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200" w:type="dxa"/>
            <w:shd w:val="clear" w:color="auto" w:fill="auto"/>
            <w:tcMar>
              <w:top w:w="60" w:type="dxa"/>
              <w:left w:w="101" w:type="dxa"/>
              <w:bottom w:w="60" w:type="dxa"/>
              <w:right w:w="101" w:type="dxa"/>
            </w:tcMar>
            <w:vAlign w:val="top"/>
          </w:tcPr>
          <w:p w14:paraId="679C0F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张海坤 </w:t>
            </w:r>
          </w:p>
          <w:p w14:paraId="531133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1658" w:type="dxa"/>
            <w:shd w:val="clear" w:color="auto" w:fill="auto"/>
            <w:tcMar>
              <w:top w:w="60" w:type="dxa"/>
              <w:left w:w="101" w:type="dxa"/>
              <w:bottom w:w="60" w:type="dxa"/>
              <w:right w:w="101" w:type="dxa"/>
            </w:tcMar>
            <w:vAlign w:val="top"/>
          </w:tcPr>
          <w:p w14:paraId="3182E14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105DB12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职称证</w:t>
            </w:r>
          </w:p>
        </w:tc>
        <w:tc>
          <w:tcPr>
            <w:tcW w:w="2439" w:type="dxa"/>
            <w:shd w:val="clear" w:color="auto" w:fill="auto"/>
            <w:tcMar>
              <w:top w:w="60" w:type="dxa"/>
              <w:left w:w="101" w:type="dxa"/>
              <w:bottom w:w="60" w:type="dxa"/>
              <w:right w:w="101" w:type="dxa"/>
            </w:tcMar>
            <w:vAlign w:val="top"/>
          </w:tcPr>
          <w:p w14:paraId="0A6BEBD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C20210950050300000011</w:t>
            </w:r>
          </w:p>
        </w:tc>
      </w:tr>
      <w:tr w14:paraId="3ECB3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16" w:hRule="atLeast"/>
        </w:trPr>
        <w:tc>
          <w:tcPr>
            <w:tcW w:w="2109" w:type="dxa"/>
            <w:vMerge w:val="continue"/>
            <w:shd w:val="clear" w:color="auto" w:fill="auto"/>
            <w:tcMar>
              <w:top w:w="60" w:type="dxa"/>
              <w:left w:w="101" w:type="dxa"/>
              <w:bottom w:w="60" w:type="dxa"/>
              <w:right w:w="101" w:type="dxa"/>
            </w:tcMar>
            <w:vAlign w:val="top"/>
          </w:tcPr>
          <w:p w14:paraId="6AA6C0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C94495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88D11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highlight w:val="none"/>
              </w:rPr>
            </w:pPr>
            <w:r>
              <w:rPr>
                <w:rFonts w:hint="default" w:ascii="宋体" w:hAnsi="宋体" w:eastAsia="宋体" w:cs="宋体"/>
                <w:i w:val="0"/>
                <w:iCs w:val="0"/>
                <w:caps w:val="0"/>
                <w:color w:val="000000"/>
                <w:spacing w:val="0"/>
                <w:sz w:val="24"/>
                <w:szCs w:val="24"/>
                <w:highlight w:val="none"/>
              </w:rPr>
              <w:t>张昊</w:t>
            </w:r>
          </w:p>
        </w:tc>
        <w:tc>
          <w:tcPr>
            <w:tcW w:w="1658" w:type="dxa"/>
            <w:shd w:val="clear" w:color="auto" w:fill="auto"/>
            <w:tcMar>
              <w:top w:w="60" w:type="dxa"/>
              <w:left w:w="101" w:type="dxa"/>
              <w:bottom w:w="60" w:type="dxa"/>
              <w:right w:w="101" w:type="dxa"/>
            </w:tcMar>
            <w:vAlign w:val="top"/>
          </w:tcPr>
          <w:p w14:paraId="4350E20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C495D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宋体" w:hAnsi="宋体" w:eastAsia="宋体" w:cs="宋体"/>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B75DF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highlight w:val="none"/>
              </w:rPr>
            </w:pPr>
            <w:r>
              <w:rPr>
                <w:rFonts w:hint="default" w:ascii="宋体" w:hAnsi="宋体" w:eastAsia="宋体" w:cs="宋体"/>
                <w:i w:val="0"/>
                <w:iCs w:val="0"/>
                <w:caps w:val="0"/>
                <w:color w:val="000000"/>
                <w:spacing w:val="0"/>
                <w:sz w:val="24"/>
                <w:szCs w:val="24"/>
                <w:highlight w:val="none"/>
              </w:rPr>
              <w:t>豫交安</w:t>
            </w:r>
          </w:p>
          <w:p w14:paraId="669456A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宋体" w:hAnsi="宋体" w:eastAsia="宋体" w:cs="宋体"/>
                <w:i w:val="0"/>
                <w:iCs w:val="0"/>
                <w:caps w:val="0"/>
                <w:color w:val="000000"/>
                <w:spacing w:val="0"/>
                <w:sz w:val="24"/>
                <w:szCs w:val="24"/>
                <w:highlight w:val="none"/>
              </w:rPr>
            </w:pPr>
            <w:r>
              <w:rPr>
                <w:rFonts w:hint="default" w:ascii="宋体" w:hAnsi="宋体" w:eastAsia="宋体" w:cs="宋体"/>
                <w:i w:val="0"/>
                <w:iCs w:val="0"/>
                <w:caps w:val="0"/>
                <w:color w:val="000000"/>
                <w:spacing w:val="0"/>
                <w:sz w:val="24"/>
                <w:szCs w:val="24"/>
                <w:highlight w:val="none"/>
              </w:rPr>
              <w:t xml:space="preserve"> C26G01491</w:t>
            </w:r>
          </w:p>
        </w:tc>
      </w:tr>
      <w:tr w14:paraId="3934E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3E8DD58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299" w:type="dxa"/>
            <w:vMerge w:val="restart"/>
            <w:shd w:val="clear" w:color="auto" w:fill="auto"/>
            <w:tcMar>
              <w:top w:w="60" w:type="dxa"/>
              <w:left w:w="101" w:type="dxa"/>
              <w:bottom w:w="60" w:type="dxa"/>
              <w:right w:w="101" w:type="dxa"/>
            </w:tcMar>
            <w:vAlign w:val="top"/>
          </w:tcPr>
          <w:p w14:paraId="4408106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D0B94D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李娇</w:t>
            </w:r>
          </w:p>
        </w:tc>
        <w:tc>
          <w:tcPr>
            <w:tcW w:w="1658" w:type="dxa"/>
            <w:shd w:val="clear" w:color="auto" w:fill="auto"/>
            <w:tcMar>
              <w:top w:w="60" w:type="dxa"/>
              <w:left w:w="101" w:type="dxa"/>
              <w:bottom w:w="60" w:type="dxa"/>
              <w:right w:w="101" w:type="dxa"/>
            </w:tcMar>
            <w:vAlign w:val="top"/>
          </w:tcPr>
          <w:p w14:paraId="428C9FB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项目</w:t>
            </w:r>
            <w:r>
              <w:rPr>
                <w:rFonts w:hint="eastAsia" w:ascii="宋体" w:hAnsi="宋体" w:eastAsia="宋体" w:cs="宋体"/>
                <w:color w:val="000000"/>
                <w:spacing w:val="0"/>
                <w:position w:val="0"/>
                <w:sz w:val="22"/>
                <w:szCs w:val="22"/>
                <w:highlight w:val="none"/>
                <w:lang w:val="en-US" w:eastAsia="zh-CN"/>
              </w:rPr>
              <w:t>经理</w:t>
            </w:r>
          </w:p>
        </w:tc>
        <w:tc>
          <w:tcPr>
            <w:tcW w:w="1743" w:type="dxa"/>
            <w:shd w:val="clear" w:color="auto" w:fill="auto"/>
            <w:tcMar>
              <w:top w:w="60" w:type="dxa"/>
              <w:left w:w="101" w:type="dxa"/>
              <w:bottom w:w="60" w:type="dxa"/>
              <w:right w:w="101" w:type="dxa"/>
            </w:tcMar>
            <w:vAlign w:val="top"/>
          </w:tcPr>
          <w:p w14:paraId="1E35E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EB197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豫241161601032</w:t>
            </w:r>
          </w:p>
        </w:tc>
      </w:tr>
      <w:tr w14:paraId="4AAE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661D92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C13D70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4E4C5B8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仝鹏</w:t>
            </w:r>
          </w:p>
        </w:tc>
        <w:tc>
          <w:tcPr>
            <w:tcW w:w="1658" w:type="dxa"/>
            <w:shd w:val="clear" w:color="auto" w:fill="auto"/>
            <w:tcMar>
              <w:top w:w="60" w:type="dxa"/>
              <w:left w:w="101" w:type="dxa"/>
              <w:bottom w:w="60" w:type="dxa"/>
              <w:right w:w="101" w:type="dxa"/>
            </w:tcMar>
            <w:vAlign w:val="top"/>
          </w:tcPr>
          <w:p w14:paraId="0DA7D4E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016F3D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职称证</w:t>
            </w:r>
          </w:p>
        </w:tc>
        <w:tc>
          <w:tcPr>
            <w:tcW w:w="2439" w:type="dxa"/>
            <w:shd w:val="clear" w:color="auto" w:fill="auto"/>
            <w:tcMar>
              <w:top w:w="60" w:type="dxa"/>
              <w:left w:w="101" w:type="dxa"/>
              <w:bottom w:w="60" w:type="dxa"/>
              <w:right w:w="101" w:type="dxa"/>
            </w:tcMar>
            <w:vAlign w:val="top"/>
          </w:tcPr>
          <w:p w14:paraId="2D1F0AC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C08901140900012</w:t>
            </w:r>
          </w:p>
        </w:tc>
      </w:tr>
      <w:tr w14:paraId="2533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top"/>
          </w:tcPr>
          <w:p w14:paraId="1199CC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979E7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9152DD6">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张永宽</w:t>
            </w:r>
            <w:r>
              <w:rPr>
                <w:rFonts w:ascii="宋体" w:hAnsi="宋体" w:eastAsia="宋体" w:cs="宋体"/>
                <w:kern w:val="0"/>
                <w:sz w:val="24"/>
                <w:szCs w:val="24"/>
                <w:highlight w:val="none"/>
                <w:lang w:val="en-US" w:eastAsia="zh-CN" w:bidi="ar"/>
              </w:rPr>
              <w:t xml:space="preserve"> </w:t>
            </w:r>
          </w:p>
          <w:p w14:paraId="728AAC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0B65C1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D5501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BE61FD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豫交安C25G00981</w:t>
            </w:r>
          </w:p>
        </w:tc>
      </w:tr>
      <w:tr w14:paraId="5DF58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vMerge w:val="restart"/>
            <w:shd w:val="clear" w:color="auto" w:fill="auto"/>
            <w:tcMar>
              <w:top w:w="60" w:type="dxa"/>
              <w:left w:w="101" w:type="dxa"/>
              <w:bottom w:w="60" w:type="dxa"/>
              <w:right w:w="101" w:type="dxa"/>
            </w:tcMar>
            <w:vAlign w:val="center"/>
          </w:tcPr>
          <w:p w14:paraId="75B203E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19"/>
                <w:szCs w:val="19"/>
                <w:highlight w:val="none"/>
              </w:rPr>
            </w:pPr>
            <w:r>
              <w:rPr>
                <w:rFonts w:hint="eastAsia" w:ascii="宋体" w:hAnsi="宋体" w:eastAsia="宋体" w:cs="宋体"/>
                <w:color w:val="000000"/>
                <w:spacing w:val="0"/>
                <w:position w:val="0"/>
                <w:sz w:val="22"/>
                <w:szCs w:val="22"/>
                <w:highlight w:val="none"/>
              </w:rPr>
              <w:t>河南大宏远建建筑工程有限公司</w:t>
            </w:r>
          </w:p>
        </w:tc>
        <w:tc>
          <w:tcPr>
            <w:tcW w:w="1299" w:type="dxa"/>
            <w:vMerge w:val="restart"/>
            <w:shd w:val="clear" w:color="auto" w:fill="auto"/>
            <w:tcMar>
              <w:top w:w="60" w:type="dxa"/>
              <w:left w:w="101" w:type="dxa"/>
              <w:bottom w:w="60" w:type="dxa"/>
              <w:right w:w="101" w:type="dxa"/>
            </w:tcMar>
            <w:vAlign w:val="top"/>
          </w:tcPr>
          <w:p w14:paraId="2A2A770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p w14:paraId="639F95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p>
        </w:tc>
        <w:tc>
          <w:tcPr>
            <w:tcW w:w="1200" w:type="dxa"/>
            <w:shd w:val="clear" w:color="auto" w:fill="auto"/>
            <w:tcMar>
              <w:top w:w="60" w:type="dxa"/>
              <w:left w:w="101" w:type="dxa"/>
              <w:bottom w:w="60" w:type="dxa"/>
              <w:right w:w="101" w:type="dxa"/>
            </w:tcMar>
            <w:vAlign w:val="top"/>
          </w:tcPr>
          <w:p w14:paraId="453E6DF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宋体" w:hAnsi="宋体" w:eastAsia="宋体" w:cs="宋体"/>
                <w:sz w:val="19"/>
                <w:szCs w:val="19"/>
                <w:highlight w:val="none"/>
              </w:rPr>
              <w:t>齐若愚</w:t>
            </w:r>
          </w:p>
        </w:tc>
        <w:tc>
          <w:tcPr>
            <w:tcW w:w="1658" w:type="dxa"/>
            <w:shd w:val="clear" w:color="auto" w:fill="auto"/>
            <w:tcMar>
              <w:top w:w="60" w:type="dxa"/>
              <w:left w:w="101" w:type="dxa"/>
              <w:bottom w:w="60" w:type="dxa"/>
              <w:right w:w="101" w:type="dxa"/>
            </w:tcMar>
            <w:vAlign w:val="top"/>
          </w:tcPr>
          <w:p w14:paraId="60AF657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5A7B7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宋体" w:hAnsi="宋体" w:eastAsia="宋体" w:cs="宋体"/>
                <w:sz w:val="19"/>
                <w:szCs w:val="19"/>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0E3FA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rPr>
              <w:t>豫241202151164</w:t>
            </w:r>
          </w:p>
        </w:tc>
      </w:tr>
      <w:tr w14:paraId="0D89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247FD8B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C7AC0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A9EDB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陈中</w:t>
            </w:r>
          </w:p>
        </w:tc>
        <w:tc>
          <w:tcPr>
            <w:tcW w:w="1658" w:type="dxa"/>
            <w:shd w:val="clear" w:color="auto" w:fill="auto"/>
            <w:tcMar>
              <w:top w:w="60" w:type="dxa"/>
              <w:left w:w="101" w:type="dxa"/>
              <w:bottom w:w="60" w:type="dxa"/>
              <w:right w:w="101" w:type="dxa"/>
            </w:tcMar>
            <w:vAlign w:val="top"/>
          </w:tcPr>
          <w:p w14:paraId="3DACAE2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8342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B17E3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C09912180900041</w:t>
            </w:r>
          </w:p>
        </w:tc>
      </w:tr>
      <w:tr w14:paraId="4D936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3" w:hRule="atLeast"/>
        </w:trPr>
        <w:tc>
          <w:tcPr>
            <w:tcW w:w="2109" w:type="dxa"/>
            <w:vMerge w:val="continue"/>
            <w:shd w:val="clear" w:color="auto" w:fill="auto"/>
            <w:tcMar>
              <w:top w:w="60" w:type="dxa"/>
              <w:left w:w="101" w:type="dxa"/>
              <w:bottom w:w="60" w:type="dxa"/>
              <w:right w:w="101" w:type="dxa"/>
            </w:tcMar>
            <w:vAlign w:val="top"/>
          </w:tcPr>
          <w:p w14:paraId="09A3067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7B764C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C21CFA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张璋</w:t>
            </w:r>
          </w:p>
        </w:tc>
        <w:tc>
          <w:tcPr>
            <w:tcW w:w="1658" w:type="dxa"/>
            <w:shd w:val="clear" w:color="auto" w:fill="auto"/>
            <w:tcMar>
              <w:top w:w="60" w:type="dxa"/>
              <w:left w:w="101" w:type="dxa"/>
              <w:bottom w:w="60" w:type="dxa"/>
              <w:right w:w="101" w:type="dxa"/>
            </w:tcMar>
            <w:vAlign w:val="top"/>
          </w:tcPr>
          <w:p w14:paraId="69238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3AF9E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1ED24C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豫交安C25G01247</w:t>
            </w:r>
          </w:p>
        </w:tc>
      </w:tr>
      <w:tr w14:paraId="73743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restart"/>
            <w:shd w:val="clear" w:color="auto" w:fill="auto"/>
            <w:tcMar>
              <w:top w:w="60" w:type="dxa"/>
              <w:left w:w="101" w:type="dxa"/>
              <w:bottom w:w="60" w:type="dxa"/>
              <w:right w:w="101" w:type="dxa"/>
            </w:tcMar>
            <w:vAlign w:val="center"/>
          </w:tcPr>
          <w:p w14:paraId="4989791D">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河南天铭建设工程有限公司</w:t>
            </w:r>
          </w:p>
        </w:tc>
        <w:tc>
          <w:tcPr>
            <w:tcW w:w="1299" w:type="dxa"/>
            <w:vMerge w:val="restart"/>
            <w:shd w:val="clear" w:color="auto" w:fill="auto"/>
            <w:tcMar>
              <w:top w:w="60" w:type="dxa"/>
              <w:left w:w="101" w:type="dxa"/>
              <w:bottom w:w="60" w:type="dxa"/>
              <w:right w:w="101" w:type="dxa"/>
            </w:tcMar>
            <w:vAlign w:val="top"/>
          </w:tcPr>
          <w:p w14:paraId="49E1FCC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BE3E2D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武兰兰</w:t>
            </w:r>
          </w:p>
        </w:tc>
        <w:tc>
          <w:tcPr>
            <w:tcW w:w="1658" w:type="dxa"/>
            <w:shd w:val="clear" w:color="auto" w:fill="auto"/>
            <w:tcMar>
              <w:top w:w="60" w:type="dxa"/>
              <w:left w:w="101" w:type="dxa"/>
              <w:bottom w:w="60" w:type="dxa"/>
              <w:right w:w="101" w:type="dxa"/>
            </w:tcMar>
            <w:vAlign w:val="top"/>
          </w:tcPr>
          <w:p w14:paraId="605865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612CE4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2F11C7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豫241212293939</w:t>
            </w:r>
          </w:p>
        </w:tc>
      </w:tr>
      <w:tr w14:paraId="21FA4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1F6CE8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A104F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3D33BD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王素婷</w:t>
            </w:r>
          </w:p>
        </w:tc>
        <w:tc>
          <w:tcPr>
            <w:tcW w:w="1658" w:type="dxa"/>
            <w:shd w:val="clear" w:color="auto" w:fill="auto"/>
            <w:tcMar>
              <w:top w:w="60" w:type="dxa"/>
              <w:left w:w="101" w:type="dxa"/>
              <w:bottom w:w="60" w:type="dxa"/>
              <w:right w:w="101" w:type="dxa"/>
            </w:tcMar>
            <w:vAlign w:val="top"/>
          </w:tcPr>
          <w:p w14:paraId="133FC8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9691E6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A88FD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C20250950050500000068</w:t>
            </w:r>
          </w:p>
        </w:tc>
      </w:tr>
      <w:tr w14:paraId="487DA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09A87C3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62EDE4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D114F6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张志</w:t>
            </w:r>
          </w:p>
          <w:p w14:paraId="6A133B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远</w:t>
            </w:r>
          </w:p>
        </w:tc>
        <w:tc>
          <w:tcPr>
            <w:tcW w:w="1658" w:type="dxa"/>
            <w:shd w:val="clear" w:color="auto" w:fill="auto"/>
            <w:tcMar>
              <w:top w:w="60" w:type="dxa"/>
              <w:left w:w="101" w:type="dxa"/>
              <w:bottom w:w="60" w:type="dxa"/>
              <w:right w:w="101" w:type="dxa"/>
            </w:tcMar>
            <w:vAlign w:val="top"/>
          </w:tcPr>
          <w:p w14:paraId="4745FA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A4E6D5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BC882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6A8B1AB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C23G01211</w:t>
            </w:r>
          </w:p>
        </w:tc>
      </w:tr>
      <w:tr w14:paraId="2DA23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 w:hRule="atLeast"/>
        </w:trPr>
        <w:tc>
          <w:tcPr>
            <w:tcW w:w="2109" w:type="dxa"/>
            <w:vMerge w:val="restart"/>
            <w:shd w:val="clear" w:color="auto" w:fill="auto"/>
            <w:tcMar>
              <w:top w:w="60" w:type="dxa"/>
              <w:left w:w="101" w:type="dxa"/>
              <w:bottom w:w="60" w:type="dxa"/>
              <w:right w:w="101" w:type="dxa"/>
            </w:tcMar>
            <w:vAlign w:val="center"/>
          </w:tcPr>
          <w:p w14:paraId="5B9837E3">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299" w:type="dxa"/>
            <w:vMerge w:val="restart"/>
            <w:shd w:val="clear" w:color="auto" w:fill="auto"/>
            <w:tcMar>
              <w:top w:w="60" w:type="dxa"/>
              <w:left w:w="101" w:type="dxa"/>
              <w:bottom w:w="60" w:type="dxa"/>
              <w:right w:w="101" w:type="dxa"/>
            </w:tcMar>
            <w:vAlign w:val="top"/>
          </w:tcPr>
          <w:p w14:paraId="1CF1953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570CEB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高春雷</w:t>
            </w:r>
          </w:p>
        </w:tc>
        <w:tc>
          <w:tcPr>
            <w:tcW w:w="1658" w:type="dxa"/>
            <w:shd w:val="clear" w:color="auto" w:fill="auto"/>
            <w:tcMar>
              <w:top w:w="60" w:type="dxa"/>
              <w:left w:w="101" w:type="dxa"/>
              <w:bottom w:w="60" w:type="dxa"/>
              <w:right w:w="101" w:type="dxa"/>
            </w:tcMar>
            <w:vAlign w:val="top"/>
          </w:tcPr>
          <w:p w14:paraId="494333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2EFB535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437B82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豫241141458384</w:t>
            </w:r>
          </w:p>
        </w:tc>
      </w:tr>
      <w:tr w14:paraId="0C03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294D68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B3766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0FEC72E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kern w:val="0"/>
                <w:sz w:val="24"/>
                <w:szCs w:val="24"/>
                <w:highlight w:val="none"/>
                <w:lang w:val="en-US" w:eastAsia="zh-CN" w:bidi="ar"/>
              </w:rPr>
            </w:pPr>
            <w:r>
              <w:rPr>
                <w:rFonts w:hint="eastAsia" w:ascii="Calibri" w:hAnsi="Calibri" w:eastAsia="宋体" w:cs="Calibri"/>
                <w:i w:val="0"/>
                <w:iCs w:val="0"/>
                <w:caps w:val="0"/>
                <w:color w:val="000000"/>
                <w:spacing w:val="0"/>
                <w:kern w:val="0"/>
                <w:sz w:val="24"/>
                <w:szCs w:val="24"/>
                <w:highlight w:val="none"/>
                <w:lang w:val="en-US" w:eastAsia="zh-CN" w:bidi="ar"/>
              </w:rPr>
              <w:t xml:space="preserve">刘廷廷 </w:t>
            </w:r>
          </w:p>
          <w:p w14:paraId="70BC0E9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kern w:val="0"/>
                <w:sz w:val="24"/>
                <w:szCs w:val="24"/>
                <w:highlight w:val="none"/>
                <w:lang w:val="en-US" w:eastAsia="zh-CN" w:bidi="ar"/>
              </w:rPr>
            </w:pPr>
          </w:p>
        </w:tc>
        <w:tc>
          <w:tcPr>
            <w:tcW w:w="1658" w:type="dxa"/>
            <w:shd w:val="clear" w:color="auto" w:fill="auto"/>
            <w:tcMar>
              <w:top w:w="60" w:type="dxa"/>
              <w:left w:w="101" w:type="dxa"/>
              <w:bottom w:w="60" w:type="dxa"/>
              <w:right w:w="101" w:type="dxa"/>
            </w:tcMar>
            <w:vAlign w:val="top"/>
          </w:tcPr>
          <w:p w14:paraId="78E010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3C72D2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54AF21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C20240972149903400634</w:t>
            </w:r>
          </w:p>
        </w:tc>
      </w:tr>
      <w:tr w14:paraId="67739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4" w:hRule="atLeast"/>
        </w:trPr>
        <w:tc>
          <w:tcPr>
            <w:tcW w:w="2109" w:type="dxa"/>
            <w:vMerge w:val="continue"/>
            <w:shd w:val="clear" w:color="auto" w:fill="auto"/>
            <w:tcMar>
              <w:top w:w="60" w:type="dxa"/>
              <w:left w:w="101" w:type="dxa"/>
              <w:bottom w:w="60" w:type="dxa"/>
              <w:right w:w="101" w:type="dxa"/>
            </w:tcMar>
            <w:vAlign w:val="top"/>
          </w:tcPr>
          <w:p w14:paraId="72F055E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3F45A8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A3A1E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刘龙</w:t>
            </w:r>
          </w:p>
          <w:p w14:paraId="79F0D7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刚</w:t>
            </w:r>
          </w:p>
        </w:tc>
        <w:tc>
          <w:tcPr>
            <w:tcW w:w="1658" w:type="dxa"/>
            <w:shd w:val="clear" w:color="auto" w:fill="auto"/>
            <w:tcMar>
              <w:top w:w="60" w:type="dxa"/>
              <w:left w:w="101" w:type="dxa"/>
              <w:bottom w:w="60" w:type="dxa"/>
              <w:right w:w="101" w:type="dxa"/>
            </w:tcMar>
            <w:vAlign w:val="top"/>
          </w:tcPr>
          <w:p w14:paraId="1BB4D9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7B5ED0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05EAD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0E2CAA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C26G01476</w:t>
            </w:r>
          </w:p>
        </w:tc>
      </w:tr>
      <w:tr w14:paraId="687F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7" w:hRule="atLeast"/>
        </w:trPr>
        <w:tc>
          <w:tcPr>
            <w:tcW w:w="2109" w:type="dxa"/>
            <w:vMerge w:val="restart"/>
            <w:shd w:val="clear" w:color="auto" w:fill="auto"/>
            <w:tcMar>
              <w:top w:w="60" w:type="dxa"/>
              <w:left w:w="101" w:type="dxa"/>
              <w:bottom w:w="60" w:type="dxa"/>
              <w:right w:w="101" w:type="dxa"/>
            </w:tcMar>
            <w:vAlign w:val="center"/>
          </w:tcPr>
          <w:p w14:paraId="42FDEDF2">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河南天禄建筑工程有限公司</w:t>
            </w:r>
          </w:p>
        </w:tc>
        <w:tc>
          <w:tcPr>
            <w:tcW w:w="1299" w:type="dxa"/>
            <w:vMerge w:val="restart"/>
            <w:shd w:val="clear" w:color="auto" w:fill="auto"/>
            <w:tcMar>
              <w:top w:w="60" w:type="dxa"/>
              <w:left w:w="101" w:type="dxa"/>
              <w:bottom w:w="60" w:type="dxa"/>
              <w:right w:w="101" w:type="dxa"/>
            </w:tcMar>
            <w:vAlign w:val="top"/>
          </w:tcPr>
          <w:p w14:paraId="5CDD629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2C6B817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刘亚迪</w:t>
            </w:r>
          </w:p>
        </w:tc>
        <w:tc>
          <w:tcPr>
            <w:tcW w:w="1658" w:type="dxa"/>
            <w:shd w:val="clear" w:color="auto" w:fill="auto"/>
            <w:tcMar>
              <w:top w:w="60" w:type="dxa"/>
              <w:left w:w="101" w:type="dxa"/>
              <w:bottom w:w="60" w:type="dxa"/>
              <w:right w:w="101" w:type="dxa"/>
            </w:tcMar>
            <w:vAlign w:val="top"/>
          </w:tcPr>
          <w:p w14:paraId="2E7A62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27376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70011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 xml:space="preserve">豫2412023202403832 </w:t>
            </w:r>
          </w:p>
          <w:p w14:paraId="089E94B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cs="Calibri"/>
                <w:i w:val="0"/>
                <w:iCs w:val="0"/>
                <w:caps w:val="0"/>
                <w:color w:val="000000"/>
                <w:spacing w:val="0"/>
                <w:sz w:val="24"/>
                <w:szCs w:val="24"/>
                <w:highlight w:val="none"/>
                <w:lang w:val="en-US" w:eastAsia="zh-CN"/>
              </w:rPr>
            </w:pPr>
          </w:p>
        </w:tc>
      </w:tr>
      <w:tr w14:paraId="158A7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2109" w:type="dxa"/>
            <w:vMerge w:val="continue"/>
            <w:shd w:val="clear" w:color="auto" w:fill="auto"/>
            <w:tcMar>
              <w:top w:w="60" w:type="dxa"/>
              <w:left w:w="101" w:type="dxa"/>
              <w:bottom w:w="60" w:type="dxa"/>
              <w:right w:w="101" w:type="dxa"/>
            </w:tcMar>
            <w:vAlign w:val="top"/>
          </w:tcPr>
          <w:p w14:paraId="1260E9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1E092F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56CD12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王会</w:t>
            </w:r>
          </w:p>
          <w:p w14:paraId="1D7FBA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涛</w:t>
            </w:r>
          </w:p>
        </w:tc>
        <w:tc>
          <w:tcPr>
            <w:tcW w:w="1658" w:type="dxa"/>
            <w:shd w:val="clear" w:color="auto" w:fill="auto"/>
            <w:tcMar>
              <w:top w:w="60" w:type="dxa"/>
              <w:left w:w="101" w:type="dxa"/>
              <w:bottom w:w="60" w:type="dxa"/>
              <w:right w:w="101" w:type="dxa"/>
            </w:tcMar>
            <w:vAlign w:val="top"/>
          </w:tcPr>
          <w:p w14:paraId="6974D1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64326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AEDCE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C20230972142100000115</w:t>
            </w:r>
          </w:p>
        </w:tc>
      </w:tr>
      <w:tr w14:paraId="61D12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7" w:hRule="atLeast"/>
        </w:trPr>
        <w:tc>
          <w:tcPr>
            <w:tcW w:w="2109" w:type="dxa"/>
            <w:vMerge w:val="continue"/>
            <w:shd w:val="clear" w:color="auto" w:fill="auto"/>
            <w:tcMar>
              <w:top w:w="60" w:type="dxa"/>
              <w:left w:w="101" w:type="dxa"/>
              <w:bottom w:w="60" w:type="dxa"/>
              <w:right w:w="101" w:type="dxa"/>
            </w:tcMar>
            <w:vAlign w:val="top"/>
          </w:tcPr>
          <w:p w14:paraId="563EDE2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4F6A7B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D06C6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孙征</w:t>
            </w:r>
          </w:p>
          <w:p w14:paraId="64D18C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旗</w:t>
            </w:r>
          </w:p>
        </w:tc>
        <w:tc>
          <w:tcPr>
            <w:tcW w:w="1658" w:type="dxa"/>
            <w:shd w:val="clear" w:color="auto" w:fill="auto"/>
            <w:tcMar>
              <w:top w:w="60" w:type="dxa"/>
              <w:left w:w="101" w:type="dxa"/>
              <w:bottom w:w="60" w:type="dxa"/>
              <w:right w:w="101" w:type="dxa"/>
            </w:tcMar>
            <w:vAlign w:val="top"/>
          </w:tcPr>
          <w:p w14:paraId="009AB54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DFF71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5C771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0543268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C25G00966</w:t>
            </w:r>
          </w:p>
        </w:tc>
      </w:tr>
      <w:tr w14:paraId="2B6EA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2109" w:type="dxa"/>
            <w:vMerge w:val="restart"/>
            <w:shd w:val="clear" w:color="auto" w:fill="auto"/>
            <w:tcMar>
              <w:top w:w="60" w:type="dxa"/>
              <w:left w:w="101" w:type="dxa"/>
              <w:bottom w:w="60" w:type="dxa"/>
              <w:right w:w="101" w:type="dxa"/>
            </w:tcMar>
            <w:vAlign w:val="center"/>
          </w:tcPr>
          <w:p w14:paraId="28C96186">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河南永骏建设工程有限公司</w:t>
            </w:r>
          </w:p>
        </w:tc>
        <w:tc>
          <w:tcPr>
            <w:tcW w:w="1299" w:type="dxa"/>
            <w:vMerge w:val="restart"/>
            <w:shd w:val="clear" w:color="auto" w:fill="auto"/>
            <w:tcMar>
              <w:top w:w="60" w:type="dxa"/>
              <w:left w:w="101" w:type="dxa"/>
              <w:bottom w:w="60" w:type="dxa"/>
              <w:right w:w="101" w:type="dxa"/>
            </w:tcMar>
            <w:vAlign w:val="top"/>
          </w:tcPr>
          <w:p w14:paraId="4209B82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6258C2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唐蔚娜</w:t>
            </w:r>
          </w:p>
        </w:tc>
        <w:tc>
          <w:tcPr>
            <w:tcW w:w="1658" w:type="dxa"/>
            <w:shd w:val="clear" w:color="auto" w:fill="auto"/>
            <w:tcMar>
              <w:top w:w="60" w:type="dxa"/>
              <w:left w:w="101" w:type="dxa"/>
              <w:bottom w:w="60" w:type="dxa"/>
              <w:right w:w="101" w:type="dxa"/>
            </w:tcMar>
            <w:vAlign w:val="top"/>
          </w:tcPr>
          <w:p w14:paraId="5326C9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1B1C950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5F0425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豫241181941089</w:t>
            </w:r>
          </w:p>
        </w:tc>
      </w:tr>
      <w:tr w14:paraId="1A225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2109" w:type="dxa"/>
            <w:vMerge w:val="continue"/>
            <w:shd w:val="clear" w:color="auto" w:fill="auto"/>
            <w:tcMar>
              <w:top w:w="60" w:type="dxa"/>
              <w:left w:w="101" w:type="dxa"/>
              <w:bottom w:w="60" w:type="dxa"/>
              <w:right w:w="101" w:type="dxa"/>
            </w:tcMar>
            <w:vAlign w:val="top"/>
          </w:tcPr>
          <w:p w14:paraId="68D4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C2174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08CB45E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王立</w:t>
            </w:r>
          </w:p>
          <w:p w14:paraId="591CDD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人</w:t>
            </w:r>
          </w:p>
        </w:tc>
        <w:tc>
          <w:tcPr>
            <w:tcW w:w="1658" w:type="dxa"/>
            <w:shd w:val="clear" w:color="auto" w:fill="auto"/>
            <w:tcMar>
              <w:top w:w="60" w:type="dxa"/>
              <w:left w:w="101" w:type="dxa"/>
              <w:bottom w:w="60" w:type="dxa"/>
              <w:right w:w="101" w:type="dxa"/>
            </w:tcMar>
            <w:vAlign w:val="top"/>
          </w:tcPr>
          <w:p w14:paraId="1BC50E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3C525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B66591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C20200972149903400861</w:t>
            </w:r>
          </w:p>
        </w:tc>
      </w:tr>
      <w:tr w14:paraId="65EF6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2109" w:type="dxa"/>
            <w:vMerge w:val="continue"/>
            <w:shd w:val="clear" w:color="auto" w:fill="auto"/>
            <w:tcMar>
              <w:top w:w="60" w:type="dxa"/>
              <w:left w:w="101" w:type="dxa"/>
              <w:bottom w:w="60" w:type="dxa"/>
              <w:right w:w="101" w:type="dxa"/>
            </w:tcMar>
            <w:vAlign w:val="top"/>
          </w:tcPr>
          <w:p w14:paraId="2469E8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74B3C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6839F8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孙永</w:t>
            </w:r>
          </w:p>
          <w:p w14:paraId="7EE63C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晶</w:t>
            </w:r>
          </w:p>
        </w:tc>
        <w:tc>
          <w:tcPr>
            <w:tcW w:w="1658" w:type="dxa"/>
            <w:shd w:val="clear" w:color="auto" w:fill="auto"/>
            <w:tcMar>
              <w:top w:w="60" w:type="dxa"/>
              <w:left w:w="101" w:type="dxa"/>
              <w:bottom w:w="60" w:type="dxa"/>
              <w:right w:w="101" w:type="dxa"/>
            </w:tcMar>
            <w:vAlign w:val="top"/>
          </w:tcPr>
          <w:p w14:paraId="73A714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5A00F0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7A7969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50B082C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C24G01333</w:t>
            </w:r>
          </w:p>
        </w:tc>
      </w:tr>
      <w:tr w14:paraId="7B38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6" w:hRule="atLeast"/>
        </w:trPr>
        <w:tc>
          <w:tcPr>
            <w:tcW w:w="2109" w:type="dxa"/>
            <w:vMerge w:val="restart"/>
            <w:shd w:val="clear" w:color="auto" w:fill="auto"/>
            <w:tcMar>
              <w:top w:w="60" w:type="dxa"/>
              <w:left w:w="101" w:type="dxa"/>
              <w:bottom w:w="60" w:type="dxa"/>
              <w:right w:w="101" w:type="dxa"/>
            </w:tcMar>
            <w:vAlign w:val="center"/>
          </w:tcPr>
          <w:p w14:paraId="03734F6A">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299" w:type="dxa"/>
            <w:vMerge w:val="restart"/>
            <w:shd w:val="clear" w:color="auto" w:fill="auto"/>
            <w:tcMar>
              <w:top w:w="60" w:type="dxa"/>
              <w:left w:w="101" w:type="dxa"/>
              <w:bottom w:w="60" w:type="dxa"/>
              <w:right w:w="101" w:type="dxa"/>
            </w:tcMar>
            <w:vAlign w:val="top"/>
          </w:tcPr>
          <w:p w14:paraId="407E2B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8CADF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黄桥</w:t>
            </w:r>
            <w:r>
              <w:rPr>
                <w:rFonts w:hint="default" w:ascii="Calibri" w:hAnsi="Calibri" w:eastAsia="宋体" w:cs="Calibri"/>
                <w:i w:val="0"/>
                <w:iCs w:val="0"/>
                <w:caps w:val="0"/>
                <w:color w:val="000000"/>
                <w:spacing w:val="0"/>
                <w:sz w:val="24"/>
                <w:szCs w:val="24"/>
                <w:highlight w:val="none"/>
                <w:lang w:val="en-US" w:eastAsia="zh-CN"/>
              </w:rPr>
              <w:t xml:space="preserve"> </w:t>
            </w:r>
          </w:p>
        </w:tc>
        <w:tc>
          <w:tcPr>
            <w:tcW w:w="1658" w:type="dxa"/>
            <w:shd w:val="clear" w:color="auto" w:fill="auto"/>
            <w:tcMar>
              <w:top w:w="60" w:type="dxa"/>
              <w:left w:w="101" w:type="dxa"/>
              <w:bottom w:w="60" w:type="dxa"/>
              <w:right w:w="101" w:type="dxa"/>
            </w:tcMar>
            <w:vAlign w:val="top"/>
          </w:tcPr>
          <w:p w14:paraId="2356186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eastAsia="宋体"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703C9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18282F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豫241141455082</w:t>
            </w:r>
          </w:p>
        </w:tc>
      </w:tr>
      <w:tr w14:paraId="1116B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6" w:hRule="atLeast"/>
        </w:trPr>
        <w:tc>
          <w:tcPr>
            <w:tcW w:w="2109" w:type="dxa"/>
            <w:vMerge w:val="continue"/>
            <w:shd w:val="clear" w:color="auto" w:fill="auto"/>
            <w:tcMar>
              <w:top w:w="60" w:type="dxa"/>
              <w:left w:w="101" w:type="dxa"/>
              <w:bottom w:w="60" w:type="dxa"/>
              <w:right w:w="101" w:type="dxa"/>
            </w:tcMar>
            <w:vAlign w:val="top"/>
          </w:tcPr>
          <w:p w14:paraId="773A9A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837C81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4A8C6C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刘杰</w:t>
            </w:r>
          </w:p>
        </w:tc>
        <w:tc>
          <w:tcPr>
            <w:tcW w:w="1658" w:type="dxa"/>
            <w:shd w:val="clear" w:color="auto" w:fill="auto"/>
            <w:tcMar>
              <w:top w:w="60" w:type="dxa"/>
              <w:left w:w="101" w:type="dxa"/>
              <w:bottom w:w="60" w:type="dxa"/>
              <w:right w:w="101" w:type="dxa"/>
            </w:tcMar>
            <w:vAlign w:val="top"/>
          </w:tcPr>
          <w:p w14:paraId="46F929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3267E4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6DEA09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B202409130600167</w:t>
            </w:r>
          </w:p>
        </w:tc>
      </w:tr>
      <w:tr w14:paraId="0B5A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6" w:hRule="atLeast"/>
        </w:trPr>
        <w:tc>
          <w:tcPr>
            <w:tcW w:w="2109" w:type="dxa"/>
            <w:vMerge w:val="continue"/>
            <w:shd w:val="clear" w:color="auto" w:fill="auto"/>
            <w:tcMar>
              <w:top w:w="60" w:type="dxa"/>
              <w:left w:w="101" w:type="dxa"/>
              <w:bottom w:w="60" w:type="dxa"/>
              <w:right w:w="101" w:type="dxa"/>
            </w:tcMar>
            <w:vAlign w:val="top"/>
          </w:tcPr>
          <w:p w14:paraId="560C15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4837F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1E8B5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邢彬</w:t>
            </w:r>
          </w:p>
          <w:p w14:paraId="1E8FA9F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彬</w:t>
            </w:r>
          </w:p>
        </w:tc>
        <w:tc>
          <w:tcPr>
            <w:tcW w:w="1658" w:type="dxa"/>
            <w:shd w:val="clear" w:color="auto" w:fill="auto"/>
            <w:tcMar>
              <w:top w:w="60" w:type="dxa"/>
              <w:left w:w="101" w:type="dxa"/>
              <w:bottom w:w="60" w:type="dxa"/>
              <w:right w:w="101" w:type="dxa"/>
            </w:tcMar>
            <w:vAlign w:val="top"/>
          </w:tcPr>
          <w:p w14:paraId="241E3D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eastAsia="宋体"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6459AE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AAAFC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601814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C22G00301</w:t>
            </w:r>
          </w:p>
        </w:tc>
      </w:tr>
      <w:tr w14:paraId="42315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4044A77E">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299" w:type="dxa"/>
            <w:vMerge w:val="restart"/>
            <w:shd w:val="clear" w:color="auto" w:fill="auto"/>
            <w:tcMar>
              <w:top w:w="60" w:type="dxa"/>
              <w:left w:w="101" w:type="dxa"/>
              <w:bottom w:w="60" w:type="dxa"/>
              <w:right w:w="101" w:type="dxa"/>
            </w:tcMar>
            <w:vAlign w:val="top"/>
          </w:tcPr>
          <w:p w14:paraId="64F638F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6434E8E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孙博</w:t>
            </w:r>
          </w:p>
        </w:tc>
        <w:tc>
          <w:tcPr>
            <w:tcW w:w="1658" w:type="dxa"/>
            <w:shd w:val="clear" w:color="auto" w:fill="auto"/>
            <w:tcMar>
              <w:top w:w="60" w:type="dxa"/>
              <w:left w:w="101" w:type="dxa"/>
              <w:bottom w:w="60" w:type="dxa"/>
              <w:right w:w="101" w:type="dxa"/>
            </w:tcMar>
            <w:vAlign w:val="top"/>
          </w:tcPr>
          <w:p w14:paraId="350507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4A6BB4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78E566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豫241141455482</w:t>
            </w:r>
          </w:p>
        </w:tc>
      </w:tr>
      <w:tr w14:paraId="7DD8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620656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7142B0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6CE439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杨程</w:t>
            </w:r>
          </w:p>
          <w:p w14:paraId="23F39ED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程</w:t>
            </w:r>
          </w:p>
        </w:tc>
        <w:tc>
          <w:tcPr>
            <w:tcW w:w="1658" w:type="dxa"/>
            <w:shd w:val="clear" w:color="auto" w:fill="auto"/>
            <w:tcMar>
              <w:top w:w="60" w:type="dxa"/>
              <w:left w:w="101" w:type="dxa"/>
              <w:bottom w:w="60" w:type="dxa"/>
              <w:right w:w="101" w:type="dxa"/>
            </w:tcMar>
            <w:vAlign w:val="top"/>
          </w:tcPr>
          <w:p w14:paraId="744BFA9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F32DE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05D2AA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C20220972148100000266</w:t>
            </w:r>
          </w:p>
        </w:tc>
      </w:tr>
      <w:tr w14:paraId="5E4B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4BF3E79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04F913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0BEB0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张淼</w:t>
            </w:r>
          </w:p>
        </w:tc>
        <w:tc>
          <w:tcPr>
            <w:tcW w:w="1658" w:type="dxa"/>
            <w:shd w:val="clear" w:color="auto" w:fill="auto"/>
            <w:tcMar>
              <w:top w:w="60" w:type="dxa"/>
              <w:left w:w="101" w:type="dxa"/>
              <w:bottom w:w="60" w:type="dxa"/>
              <w:right w:w="101" w:type="dxa"/>
            </w:tcMar>
            <w:vAlign w:val="top"/>
          </w:tcPr>
          <w:p w14:paraId="67E23A9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E1459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19763F0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7AEF19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C18G02852</w:t>
            </w:r>
          </w:p>
        </w:tc>
      </w:tr>
      <w:tr w14:paraId="754E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1A06E7D7">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中州梦建设集团有限公司</w:t>
            </w:r>
          </w:p>
        </w:tc>
        <w:tc>
          <w:tcPr>
            <w:tcW w:w="1299" w:type="dxa"/>
            <w:vMerge w:val="restart"/>
            <w:shd w:val="clear" w:color="auto" w:fill="auto"/>
            <w:tcMar>
              <w:top w:w="60" w:type="dxa"/>
              <w:left w:w="101" w:type="dxa"/>
              <w:bottom w:w="60" w:type="dxa"/>
              <w:right w:w="101" w:type="dxa"/>
            </w:tcMar>
            <w:vAlign w:val="top"/>
          </w:tcPr>
          <w:p w14:paraId="0AC30FF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4DA412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张冠民</w:t>
            </w:r>
          </w:p>
        </w:tc>
        <w:tc>
          <w:tcPr>
            <w:tcW w:w="1658" w:type="dxa"/>
            <w:shd w:val="clear" w:color="auto" w:fill="auto"/>
            <w:tcMar>
              <w:top w:w="60" w:type="dxa"/>
              <w:left w:w="101" w:type="dxa"/>
              <w:bottom w:w="60" w:type="dxa"/>
              <w:right w:w="101" w:type="dxa"/>
            </w:tcMar>
            <w:vAlign w:val="top"/>
          </w:tcPr>
          <w:p w14:paraId="06F8401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73A5B63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5BB333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豫241121228193</w:t>
            </w:r>
          </w:p>
        </w:tc>
      </w:tr>
      <w:tr w14:paraId="1F94E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7B0F5D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38D0E5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4BC3D20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周浩</w:t>
            </w:r>
          </w:p>
          <w:p w14:paraId="4ECD1BC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朋</w:t>
            </w:r>
          </w:p>
        </w:tc>
        <w:tc>
          <w:tcPr>
            <w:tcW w:w="1658" w:type="dxa"/>
            <w:shd w:val="clear" w:color="auto" w:fill="auto"/>
            <w:tcMar>
              <w:top w:w="60" w:type="dxa"/>
              <w:left w:w="101" w:type="dxa"/>
              <w:bottom w:w="60" w:type="dxa"/>
              <w:right w:w="101" w:type="dxa"/>
            </w:tcMar>
            <w:vAlign w:val="top"/>
          </w:tcPr>
          <w:p w14:paraId="1F4355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514E84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4E0DD8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C20210941039900000445</w:t>
            </w:r>
          </w:p>
        </w:tc>
      </w:tr>
      <w:tr w14:paraId="698D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53512A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674401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9CF87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李琦</w:t>
            </w:r>
          </w:p>
        </w:tc>
        <w:tc>
          <w:tcPr>
            <w:tcW w:w="1658" w:type="dxa"/>
            <w:shd w:val="clear" w:color="auto" w:fill="auto"/>
            <w:tcMar>
              <w:top w:w="60" w:type="dxa"/>
              <w:left w:w="101" w:type="dxa"/>
              <w:bottom w:w="60" w:type="dxa"/>
              <w:right w:w="101" w:type="dxa"/>
            </w:tcMar>
            <w:vAlign w:val="top"/>
          </w:tcPr>
          <w:p w14:paraId="419D1B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4408C1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288CAD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 C (23)G01034</w:t>
            </w:r>
          </w:p>
        </w:tc>
      </w:tr>
      <w:tr w14:paraId="1079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088DCD01">
            <w:pPr>
              <w:pStyle w:val="4"/>
              <w:keepNext w:val="0"/>
              <w:keepLines w:val="0"/>
              <w:widowControl/>
              <w:suppressLineNumbers w:val="0"/>
              <w:spacing w:line="240" w:lineRule="auto"/>
              <w:ind w:left="0" w:leftChars="0" w:right="0" w:rightChars="0" w:firstLine="0" w:firstLineChars="0"/>
              <w:jc w:val="center"/>
              <w:textAlignment w:val="center"/>
              <w:rPr>
                <w:rFonts w:hint="default" w:ascii="Calibri" w:hAnsi="Calibri" w:eastAsia="宋体" w:cs="Calibri"/>
                <w:i w:val="0"/>
                <w:iCs w:val="0"/>
                <w:caps w:val="0"/>
                <w:color w:val="000000"/>
                <w:spacing w:val="0"/>
                <w:sz w:val="24"/>
                <w:szCs w:val="24"/>
                <w:highlight w:val="none"/>
              </w:rPr>
            </w:pPr>
            <w:r>
              <w:rPr>
                <w:rFonts w:hint="eastAsia" w:ascii="宋体" w:hAnsi="宋体" w:eastAsia="宋体" w:cs="宋体"/>
                <w:color w:val="000000"/>
                <w:spacing w:val="0"/>
                <w:position w:val="0"/>
                <w:sz w:val="22"/>
                <w:szCs w:val="22"/>
                <w:highlight w:val="none"/>
              </w:rPr>
              <w:t>中海华祥建设发展有限公司</w:t>
            </w:r>
          </w:p>
        </w:tc>
        <w:tc>
          <w:tcPr>
            <w:tcW w:w="1299" w:type="dxa"/>
            <w:vMerge w:val="restart"/>
            <w:shd w:val="clear" w:color="auto" w:fill="auto"/>
            <w:tcMar>
              <w:top w:w="60" w:type="dxa"/>
              <w:left w:w="101" w:type="dxa"/>
              <w:bottom w:w="60" w:type="dxa"/>
              <w:right w:w="101" w:type="dxa"/>
            </w:tcMar>
            <w:vAlign w:val="top"/>
          </w:tcPr>
          <w:p w14:paraId="64DADD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CD5C4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李沙沙</w:t>
            </w:r>
          </w:p>
        </w:tc>
        <w:tc>
          <w:tcPr>
            <w:tcW w:w="1658" w:type="dxa"/>
            <w:shd w:val="clear" w:color="auto" w:fill="auto"/>
            <w:tcMar>
              <w:top w:w="60" w:type="dxa"/>
              <w:left w:w="101" w:type="dxa"/>
              <w:bottom w:w="60" w:type="dxa"/>
              <w:right w:w="101" w:type="dxa"/>
            </w:tcMar>
            <w:vAlign w:val="top"/>
          </w:tcPr>
          <w:p w14:paraId="3AB967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37ED067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084DA8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lang w:val="en-US" w:eastAsia="zh-CN"/>
              </w:rPr>
              <w:t xml:space="preserve">豫241131444085 </w:t>
            </w:r>
          </w:p>
          <w:p w14:paraId="3ED65E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r>
      <w:tr w14:paraId="6EF82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73BF32A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0D30477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0358AE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高燕</w:t>
            </w:r>
          </w:p>
        </w:tc>
        <w:tc>
          <w:tcPr>
            <w:tcW w:w="1658" w:type="dxa"/>
            <w:shd w:val="clear" w:color="auto" w:fill="auto"/>
            <w:tcMar>
              <w:top w:w="60" w:type="dxa"/>
              <w:left w:w="101" w:type="dxa"/>
              <w:bottom w:w="60" w:type="dxa"/>
              <w:right w:w="101" w:type="dxa"/>
            </w:tcMar>
            <w:vAlign w:val="top"/>
          </w:tcPr>
          <w:p w14:paraId="43CFD1F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69229BC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52D1D3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C20220950058101400</w:t>
            </w:r>
          </w:p>
          <w:p w14:paraId="3D38FC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236</w:t>
            </w:r>
          </w:p>
        </w:tc>
      </w:tr>
      <w:tr w14:paraId="558E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0B5DA82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56D4E6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7B87116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张梓熠</w:t>
            </w:r>
          </w:p>
        </w:tc>
        <w:tc>
          <w:tcPr>
            <w:tcW w:w="1658" w:type="dxa"/>
            <w:shd w:val="clear" w:color="auto" w:fill="auto"/>
            <w:tcMar>
              <w:top w:w="60" w:type="dxa"/>
              <w:left w:w="101" w:type="dxa"/>
              <w:bottom w:w="60" w:type="dxa"/>
              <w:right w:w="101" w:type="dxa"/>
            </w:tcMar>
            <w:vAlign w:val="top"/>
          </w:tcPr>
          <w:p w14:paraId="629ECC6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3DB12C2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D9FDA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w:t>
            </w:r>
          </w:p>
          <w:p w14:paraId="6D0EC65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 xml:space="preserve"> C24G01449</w:t>
            </w:r>
          </w:p>
        </w:tc>
      </w:tr>
      <w:tr w14:paraId="24CD2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6C6EBAE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河南澜添建设有限公司</w:t>
            </w:r>
          </w:p>
        </w:tc>
        <w:tc>
          <w:tcPr>
            <w:tcW w:w="1299" w:type="dxa"/>
            <w:vMerge w:val="restart"/>
            <w:shd w:val="clear" w:color="auto" w:fill="auto"/>
            <w:tcMar>
              <w:top w:w="60" w:type="dxa"/>
              <w:left w:w="101" w:type="dxa"/>
              <w:bottom w:w="60" w:type="dxa"/>
              <w:right w:w="101" w:type="dxa"/>
            </w:tcMar>
            <w:vAlign w:val="top"/>
          </w:tcPr>
          <w:p w14:paraId="45A1C13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B3284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张线利</w:t>
            </w:r>
          </w:p>
        </w:tc>
        <w:tc>
          <w:tcPr>
            <w:tcW w:w="1658" w:type="dxa"/>
            <w:shd w:val="clear" w:color="auto" w:fill="auto"/>
            <w:tcMar>
              <w:top w:w="60" w:type="dxa"/>
              <w:left w:w="101" w:type="dxa"/>
              <w:bottom w:w="60" w:type="dxa"/>
              <w:right w:w="101" w:type="dxa"/>
            </w:tcMar>
            <w:vAlign w:val="top"/>
          </w:tcPr>
          <w:p w14:paraId="10E47C8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47E38C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F2AE2B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豫241212296407</w:t>
            </w:r>
          </w:p>
        </w:tc>
      </w:tr>
      <w:tr w14:paraId="18100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030276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F4947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23C529F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郝振</w:t>
            </w:r>
          </w:p>
          <w:p w14:paraId="6D3F9DF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华</w:t>
            </w:r>
          </w:p>
        </w:tc>
        <w:tc>
          <w:tcPr>
            <w:tcW w:w="1658" w:type="dxa"/>
            <w:shd w:val="clear" w:color="auto" w:fill="auto"/>
            <w:tcMar>
              <w:top w:w="60" w:type="dxa"/>
              <w:left w:w="101" w:type="dxa"/>
              <w:bottom w:w="60" w:type="dxa"/>
              <w:right w:w="101" w:type="dxa"/>
            </w:tcMar>
            <w:vAlign w:val="top"/>
          </w:tcPr>
          <w:p w14:paraId="4974907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062BE8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24784A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G20240950059900000814</w:t>
            </w:r>
          </w:p>
        </w:tc>
      </w:tr>
      <w:tr w14:paraId="5FB1A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4E3C3F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54231F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32511FD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张辉</w:t>
            </w:r>
          </w:p>
        </w:tc>
        <w:tc>
          <w:tcPr>
            <w:tcW w:w="1658" w:type="dxa"/>
            <w:shd w:val="clear" w:color="auto" w:fill="auto"/>
            <w:tcMar>
              <w:top w:w="60" w:type="dxa"/>
              <w:left w:w="101" w:type="dxa"/>
              <w:bottom w:w="60" w:type="dxa"/>
              <w:right w:w="101" w:type="dxa"/>
            </w:tcMar>
            <w:vAlign w:val="top"/>
          </w:tcPr>
          <w:p w14:paraId="2FE7AA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71A492C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1DAE008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豫交安C23G01966</w:t>
            </w:r>
          </w:p>
        </w:tc>
      </w:tr>
      <w:tr w14:paraId="044E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2109" w:type="dxa"/>
            <w:vMerge w:val="restart"/>
            <w:shd w:val="clear" w:color="auto" w:fill="auto"/>
            <w:tcMar>
              <w:top w:w="60" w:type="dxa"/>
              <w:left w:w="101" w:type="dxa"/>
              <w:bottom w:w="60" w:type="dxa"/>
              <w:right w:w="101" w:type="dxa"/>
            </w:tcMar>
            <w:vAlign w:val="center"/>
          </w:tcPr>
          <w:p w14:paraId="62D177E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1299" w:type="dxa"/>
            <w:vMerge w:val="restart"/>
            <w:shd w:val="clear" w:color="auto" w:fill="auto"/>
            <w:tcMar>
              <w:top w:w="60" w:type="dxa"/>
              <w:left w:w="101" w:type="dxa"/>
              <w:bottom w:w="60" w:type="dxa"/>
              <w:right w:w="101" w:type="dxa"/>
            </w:tcMar>
            <w:vAlign w:val="top"/>
          </w:tcPr>
          <w:p w14:paraId="24189C6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3BC6208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张涛</w:t>
            </w:r>
          </w:p>
        </w:tc>
        <w:tc>
          <w:tcPr>
            <w:tcW w:w="1658" w:type="dxa"/>
            <w:shd w:val="clear" w:color="auto" w:fill="auto"/>
            <w:tcMar>
              <w:top w:w="60" w:type="dxa"/>
              <w:left w:w="101" w:type="dxa"/>
              <w:bottom w:w="60" w:type="dxa"/>
              <w:right w:w="101" w:type="dxa"/>
            </w:tcMar>
            <w:vAlign w:val="top"/>
          </w:tcPr>
          <w:p w14:paraId="426B6DD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5B8BE33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一级建造师</w:t>
            </w:r>
          </w:p>
        </w:tc>
        <w:tc>
          <w:tcPr>
            <w:tcW w:w="2439" w:type="dxa"/>
            <w:shd w:val="clear" w:color="auto" w:fill="auto"/>
            <w:tcMar>
              <w:top w:w="60" w:type="dxa"/>
              <w:left w:w="101" w:type="dxa"/>
              <w:bottom w:w="60" w:type="dxa"/>
              <w:right w:w="101" w:type="dxa"/>
            </w:tcMar>
            <w:vAlign w:val="top"/>
          </w:tcPr>
          <w:p w14:paraId="0FFCBA2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豫1412019202004421</w:t>
            </w:r>
          </w:p>
        </w:tc>
      </w:tr>
      <w:tr w14:paraId="1CC78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404CC7B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27BE6B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20B100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lang w:val="en-US" w:eastAsia="zh-CN"/>
              </w:rPr>
              <w:t xml:space="preserve">冯慧鹏 </w:t>
            </w:r>
          </w:p>
          <w:p w14:paraId="6626F2F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658" w:type="dxa"/>
            <w:shd w:val="clear" w:color="auto" w:fill="auto"/>
            <w:tcMar>
              <w:top w:w="60" w:type="dxa"/>
              <w:left w:w="101" w:type="dxa"/>
              <w:bottom w:w="60" w:type="dxa"/>
              <w:right w:w="101" w:type="dxa"/>
            </w:tcMar>
            <w:vAlign w:val="top"/>
          </w:tcPr>
          <w:p w14:paraId="49F3653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项目总工程师</w:t>
            </w:r>
          </w:p>
        </w:tc>
        <w:tc>
          <w:tcPr>
            <w:tcW w:w="1743" w:type="dxa"/>
            <w:shd w:val="clear" w:color="auto" w:fill="auto"/>
            <w:tcMar>
              <w:top w:w="60" w:type="dxa"/>
              <w:left w:w="101" w:type="dxa"/>
              <w:bottom w:w="60" w:type="dxa"/>
              <w:right w:w="101" w:type="dxa"/>
            </w:tcMar>
            <w:vAlign w:val="top"/>
          </w:tcPr>
          <w:p w14:paraId="4973332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32F55BA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C20190950052304900126</w:t>
            </w:r>
          </w:p>
        </w:tc>
      </w:tr>
      <w:tr w14:paraId="5337B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 w:hRule="atLeast"/>
        </w:trPr>
        <w:tc>
          <w:tcPr>
            <w:tcW w:w="2109" w:type="dxa"/>
            <w:vMerge w:val="continue"/>
            <w:shd w:val="clear" w:color="auto" w:fill="auto"/>
            <w:tcMar>
              <w:top w:w="60" w:type="dxa"/>
              <w:left w:w="101" w:type="dxa"/>
              <w:bottom w:w="60" w:type="dxa"/>
              <w:right w:w="101" w:type="dxa"/>
            </w:tcMar>
            <w:vAlign w:val="center"/>
          </w:tcPr>
          <w:p w14:paraId="122808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7BA8D51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01A51D8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both"/>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王云红</w:t>
            </w:r>
          </w:p>
        </w:tc>
        <w:tc>
          <w:tcPr>
            <w:tcW w:w="1658" w:type="dxa"/>
            <w:shd w:val="clear" w:color="auto" w:fill="auto"/>
            <w:tcMar>
              <w:top w:w="60" w:type="dxa"/>
              <w:left w:w="101" w:type="dxa"/>
              <w:bottom w:w="60" w:type="dxa"/>
              <w:right w:w="101" w:type="dxa"/>
            </w:tcMar>
            <w:vAlign w:val="top"/>
          </w:tcPr>
          <w:p w14:paraId="78BA6A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24A62E6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589E98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豫交安C21G00680</w:t>
            </w:r>
          </w:p>
        </w:tc>
      </w:tr>
      <w:tr w14:paraId="37D3D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2109" w:type="dxa"/>
            <w:vMerge w:val="restart"/>
            <w:shd w:val="clear" w:color="auto" w:fill="auto"/>
            <w:tcMar>
              <w:top w:w="60" w:type="dxa"/>
              <w:left w:w="101" w:type="dxa"/>
              <w:bottom w:w="60" w:type="dxa"/>
              <w:right w:w="101" w:type="dxa"/>
            </w:tcMar>
            <w:vAlign w:val="center"/>
          </w:tcPr>
          <w:p w14:paraId="032E29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重庆德生鼎盛实业发展有限公司</w:t>
            </w:r>
          </w:p>
        </w:tc>
        <w:tc>
          <w:tcPr>
            <w:tcW w:w="1299" w:type="dxa"/>
            <w:vMerge w:val="restart"/>
            <w:shd w:val="clear" w:color="auto" w:fill="auto"/>
            <w:tcMar>
              <w:top w:w="60" w:type="dxa"/>
              <w:left w:w="101" w:type="dxa"/>
              <w:bottom w:w="60" w:type="dxa"/>
              <w:right w:w="101" w:type="dxa"/>
            </w:tcMar>
            <w:vAlign w:val="top"/>
          </w:tcPr>
          <w:p w14:paraId="647D5FD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主要</w:t>
            </w:r>
            <w:r>
              <w:rPr>
                <w:rFonts w:hint="eastAsia" w:ascii="Calibri" w:hAnsi="Calibri" w:eastAsia="宋体" w:cs="Calibri"/>
                <w:i w:val="0"/>
                <w:iCs w:val="0"/>
                <w:caps w:val="0"/>
                <w:color w:val="000000"/>
                <w:spacing w:val="0"/>
                <w:sz w:val="24"/>
                <w:szCs w:val="24"/>
                <w:highlight w:val="none"/>
                <w:lang w:val="en-US" w:eastAsia="zh-CN"/>
              </w:rPr>
              <w:t>管理人员</w:t>
            </w:r>
          </w:p>
        </w:tc>
        <w:tc>
          <w:tcPr>
            <w:tcW w:w="1200" w:type="dxa"/>
            <w:shd w:val="clear" w:color="auto" w:fill="auto"/>
            <w:tcMar>
              <w:top w:w="60" w:type="dxa"/>
              <w:left w:w="101" w:type="dxa"/>
              <w:bottom w:w="60" w:type="dxa"/>
              <w:right w:w="101" w:type="dxa"/>
            </w:tcMar>
            <w:vAlign w:val="top"/>
          </w:tcPr>
          <w:p w14:paraId="1B54C3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李勇强</w:t>
            </w:r>
          </w:p>
        </w:tc>
        <w:tc>
          <w:tcPr>
            <w:tcW w:w="1658" w:type="dxa"/>
            <w:shd w:val="clear" w:color="auto" w:fill="auto"/>
            <w:tcMar>
              <w:top w:w="60" w:type="dxa"/>
              <w:left w:w="101" w:type="dxa"/>
              <w:bottom w:w="60" w:type="dxa"/>
              <w:right w:w="101" w:type="dxa"/>
            </w:tcMar>
            <w:vAlign w:val="top"/>
          </w:tcPr>
          <w:p w14:paraId="47C4AB4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w:t>
            </w:r>
            <w:r>
              <w:rPr>
                <w:rFonts w:hint="eastAsia" w:ascii="Calibri" w:hAnsi="Calibri" w:cs="Calibri"/>
                <w:i w:val="0"/>
                <w:iCs w:val="0"/>
                <w:caps w:val="0"/>
                <w:color w:val="000000"/>
                <w:spacing w:val="0"/>
                <w:sz w:val="24"/>
                <w:szCs w:val="24"/>
                <w:highlight w:val="none"/>
                <w:lang w:val="en-US" w:eastAsia="zh-CN"/>
              </w:rPr>
              <w:t>经理</w:t>
            </w:r>
          </w:p>
        </w:tc>
        <w:tc>
          <w:tcPr>
            <w:tcW w:w="1743" w:type="dxa"/>
            <w:shd w:val="clear" w:color="auto" w:fill="auto"/>
            <w:tcMar>
              <w:top w:w="60" w:type="dxa"/>
              <w:left w:w="101" w:type="dxa"/>
              <w:bottom w:w="60" w:type="dxa"/>
              <w:right w:w="101" w:type="dxa"/>
            </w:tcMar>
            <w:vAlign w:val="top"/>
          </w:tcPr>
          <w:p w14:paraId="213F529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eastAsia"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二级建造师</w:t>
            </w:r>
          </w:p>
        </w:tc>
        <w:tc>
          <w:tcPr>
            <w:tcW w:w="2439" w:type="dxa"/>
            <w:shd w:val="clear" w:color="auto" w:fill="auto"/>
            <w:tcMar>
              <w:top w:w="60" w:type="dxa"/>
              <w:left w:w="101" w:type="dxa"/>
              <w:bottom w:w="60" w:type="dxa"/>
              <w:right w:w="101" w:type="dxa"/>
            </w:tcMar>
            <w:vAlign w:val="top"/>
          </w:tcPr>
          <w:p w14:paraId="3119F7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渝2502011201601812</w:t>
            </w:r>
          </w:p>
        </w:tc>
      </w:tr>
      <w:tr w14:paraId="47515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3" w:hRule="atLeast"/>
        </w:trPr>
        <w:tc>
          <w:tcPr>
            <w:tcW w:w="2109" w:type="dxa"/>
            <w:vMerge w:val="continue"/>
            <w:shd w:val="clear" w:color="auto" w:fill="auto"/>
            <w:tcMar>
              <w:top w:w="60" w:type="dxa"/>
              <w:left w:w="101" w:type="dxa"/>
              <w:bottom w:w="60" w:type="dxa"/>
              <w:right w:w="101" w:type="dxa"/>
            </w:tcMar>
            <w:vAlign w:val="center"/>
          </w:tcPr>
          <w:p w14:paraId="47A9B47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99" w:type="dxa"/>
            <w:vMerge w:val="continue"/>
            <w:shd w:val="clear" w:color="auto" w:fill="auto"/>
            <w:tcMar>
              <w:top w:w="60" w:type="dxa"/>
              <w:left w:w="101" w:type="dxa"/>
              <w:bottom w:w="60" w:type="dxa"/>
              <w:right w:w="101" w:type="dxa"/>
            </w:tcMar>
            <w:vAlign w:val="top"/>
          </w:tcPr>
          <w:p w14:paraId="4852B8B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highlight w:val="none"/>
              </w:rPr>
            </w:pPr>
          </w:p>
        </w:tc>
        <w:tc>
          <w:tcPr>
            <w:tcW w:w="1200" w:type="dxa"/>
            <w:shd w:val="clear" w:color="auto" w:fill="auto"/>
            <w:tcMar>
              <w:top w:w="60" w:type="dxa"/>
              <w:left w:w="101" w:type="dxa"/>
              <w:bottom w:w="60" w:type="dxa"/>
              <w:right w:w="101" w:type="dxa"/>
            </w:tcMar>
            <w:vAlign w:val="top"/>
          </w:tcPr>
          <w:p w14:paraId="27246E3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张松</w:t>
            </w:r>
          </w:p>
        </w:tc>
        <w:tc>
          <w:tcPr>
            <w:tcW w:w="1658" w:type="dxa"/>
            <w:shd w:val="clear" w:color="auto" w:fill="auto"/>
            <w:tcMar>
              <w:top w:w="60" w:type="dxa"/>
              <w:left w:w="101" w:type="dxa"/>
              <w:bottom w:w="60" w:type="dxa"/>
              <w:right w:w="101" w:type="dxa"/>
            </w:tcMar>
            <w:vAlign w:val="top"/>
          </w:tcPr>
          <w:p w14:paraId="585988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项目总工程师</w:t>
            </w:r>
          </w:p>
        </w:tc>
        <w:tc>
          <w:tcPr>
            <w:tcW w:w="1743" w:type="dxa"/>
            <w:shd w:val="clear" w:color="auto" w:fill="auto"/>
            <w:tcMar>
              <w:top w:w="60" w:type="dxa"/>
              <w:left w:w="101" w:type="dxa"/>
              <w:bottom w:w="60" w:type="dxa"/>
              <w:right w:w="101" w:type="dxa"/>
            </w:tcMar>
            <w:vAlign w:val="top"/>
          </w:tcPr>
          <w:p w14:paraId="29A3A2F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职称证</w:t>
            </w:r>
          </w:p>
        </w:tc>
        <w:tc>
          <w:tcPr>
            <w:tcW w:w="2439" w:type="dxa"/>
            <w:shd w:val="clear" w:color="auto" w:fill="auto"/>
            <w:tcMar>
              <w:top w:w="60" w:type="dxa"/>
              <w:left w:w="101" w:type="dxa"/>
              <w:bottom w:w="60" w:type="dxa"/>
              <w:right w:w="101" w:type="dxa"/>
            </w:tcMar>
            <w:vAlign w:val="top"/>
          </w:tcPr>
          <w:p w14:paraId="146D07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202314021178</w:t>
            </w:r>
          </w:p>
        </w:tc>
      </w:tr>
      <w:tr w14:paraId="33C82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2109" w:type="dxa"/>
            <w:vMerge w:val="continue"/>
            <w:shd w:val="clear" w:color="auto" w:fill="auto"/>
            <w:tcMar>
              <w:top w:w="60" w:type="dxa"/>
              <w:left w:w="101" w:type="dxa"/>
              <w:bottom w:w="60" w:type="dxa"/>
              <w:right w:w="101" w:type="dxa"/>
            </w:tcMar>
            <w:vAlign w:val="center"/>
          </w:tcPr>
          <w:p w14:paraId="6B6C18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99" w:type="dxa"/>
            <w:vMerge w:val="continue"/>
            <w:shd w:val="clear" w:color="auto" w:fill="auto"/>
            <w:tcMar>
              <w:top w:w="60" w:type="dxa"/>
              <w:left w:w="101" w:type="dxa"/>
              <w:bottom w:w="60" w:type="dxa"/>
              <w:right w:w="101" w:type="dxa"/>
            </w:tcMar>
            <w:vAlign w:val="top"/>
          </w:tcPr>
          <w:p w14:paraId="7B42F87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p>
        </w:tc>
        <w:tc>
          <w:tcPr>
            <w:tcW w:w="1200" w:type="dxa"/>
            <w:shd w:val="clear" w:color="auto" w:fill="auto"/>
            <w:tcMar>
              <w:top w:w="60" w:type="dxa"/>
              <w:left w:w="101" w:type="dxa"/>
              <w:bottom w:w="60" w:type="dxa"/>
              <w:right w:w="101" w:type="dxa"/>
            </w:tcMar>
            <w:vAlign w:val="top"/>
          </w:tcPr>
          <w:p w14:paraId="2CD218E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肖付建</w:t>
            </w:r>
          </w:p>
        </w:tc>
        <w:tc>
          <w:tcPr>
            <w:tcW w:w="1658" w:type="dxa"/>
            <w:shd w:val="clear" w:color="auto" w:fill="auto"/>
            <w:tcMar>
              <w:top w:w="60" w:type="dxa"/>
              <w:left w:w="101" w:type="dxa"/>
              <w:bottom w:w="60" w:type="dxa"/>
              <w:right w:w="101" w:type="dxa"/>
            </w:tcMar>
            <w:vAlign w:val="top"/>
          </w:tcPr>
          <w:p w14:paraId="3FDF1AD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eastAsia" w:ascii="Calibri" w:hAnsi="Calibri" w:cs="Calibri"/>
                <w:i w:val="0"/>
                <w:iCs w:val="0"/>
                <w:caps w:val="0"/>
                <w:color w:val="000000"/>
                <w:spacing w:val="0"/>
                <w:sz w:val="24"/>
                <w:szCs w:val="24"/>
                <w:highlight w:val="none"/>
                <w:lang w:val="en-US" w:eastAsia="zh-CN"/>
              </w:rPr>
              <w:t>专职安全员</w:t>
            </w:r>
          </w:p>
        </w:tc>
        <w:tc>
          <w:tcPr>
            <w:tcW w:w="1743" w:type="dxa"/>
            <w:shd w:val="clear" w:color="auto" w:fill="auto"/>
            <w:tcMar>
              <w:top w:w="60" w:type="dxa"/>
              <w:left w:w="101" w:type="dxa"/>
              <w:bottom w:w="60" w:type="dxa"/>
              <w:right w:w="101" w:type="dxa"/>
            </w:tcMar>
            <w:vAlign w:val="top"/>
          </w:tcPr>
          <w:p w14:paraId="07D7373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安全生产考核C证</w:t>
            </w:r>
          </w:p>
        </w:tc>
        <w:tc>
          <w:tcPr>
            <w:tcW w:w="2439" w:type="dxa"/>
            <w:shd w:val="clear" w:color="auto" w:fill="auto"/>
            <w:tcMar>
              <w:top w:w="60" w:type="dxa"/>
              <w:left w:w="101" w:type="dxa"/>
              <w:bottom w:w="60" w:type="dxa"/>
              <w:right w:w="101" w:type="dxa"/>
            </w:tcMar>
            <w:vAlign w:val="top"/>
          </w:tcPr>
          <w:p w14:paraId="0B59854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leftChars="0" w:right="0" w:rightChars="0"/>
              <w:jc w:val="center"/>
              <w:rPr>
                <w:rFonts w:hint="default" w:ascii="Calibri" w:hAnsi="Calibri" w:eastAsia="宋体" w:cs="Calibri"/>
                <w:i w:val="0"/>
                <w:iCs w:val="0"/>
                <w:caps w:val="0"/>
                <w:color w:val="000000"/>
                <w:spacing w:val="0"/>
                <w:sz w:val="24"/>
                <w:szCs w:val="24"/>
                <w:highlight w:val="none"/>
              </w:rPr>
            </w:pPr>
            <w:r>
              <w:rPr>
                <w:rFonts w:hint="default" w:ascii="Calibri" w:hAnsi="Calibri" w:eastAsia="宋体" w:cs="Calibri"/>
                <w:i w:val="0"/>
                <w:iCs w:val="0"/>
                <w:caps w:val="0"/>
                <w:color w:val="000000"/>
                <w:spacing w:val="0"/>
                <w:sz w:val="24"/>
                <w:szCs w:val="24"/>
                <w:highlight w:val="none"/>
              </w:rPr>
              <w:t>渝交安C (17)G00730</w:t>
            </w:r>
          </w:p>
        </w:tc>
      </w:tr>
    </w:tbl>
    <w:p w14:paraId="325D1A0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 </w:t>
      </w:r>
      <w:r>
        <w:rPr>
          <w:rFonts w:hint="eastAsia" w:ascii="宋体" w:hAnsi="宋体" w:cs="宋体"/>
          <w:b/>
          <w:bCs/>
          <w:i w:val="0"/>
          <w:iCs w:val="0"/>
          <w:caps w:val="0"/>
          <w:color w:val="000000"/>
          <w:spacing w:val="0"/>
          <w:sz w:val="28"/>
          <w:szCs w:val="28"/>
          <w:highlight w:val="none"/>
          <w:lang w:val="en-US" w:eastAsia="zh-CN"/>
        </w:rPr>
        <w:t>4</w:t>
      </w:r>
      <w:r>
        <w:rPr>
          <w:rFonts w:hint="eastAsia" w:ascii="宋体" w:hAnsi="宋体" w:eastAsia="宋体" w:cs="宋体"/>
          <w:i w:val="0"/>
          <w:iCs w:val="0"/>
          <w:caps w:val="0"/>
          <w:color w:val="000000"/>
          <w:spacing w:val="0"/>
          <w:sz w:val="24"/>
          <w:szCs w:val="24"/>
          <w:highlight w:val="none"/>
        </w:rPr>
        <w:t>、中标候选人企业业绩</w:t>
      </w:r>
    </w:p>
    <w:tbl>
      <w:tblPr>
        <w:tblStyle w:val="5"/>
        <w:tblW w:w="10464" w:type="dxa"/>
        <w:tblInd w:w="-9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967"/>
        <w:gridCol w:w="3104"/>
        <w:gridCol w:w="1811"/>
        <w:gridCol w:w="1683"/>
        <w:gridCol w:w="1899"/>
      </w:tblGrid>
      <w:tr w14:paraId="5E8C8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67" w:type="dxa"/>
            <w:shd w:val="clear" w:color="auto" w:fill="auto"/>
            <w:tcMar>
              <w:top w:w="60" w:type="dxa"/>
              <w:left w:w="101" w:type="dxa"/>
              <w:bottom w:w="60" w:type="dxa"/>
              <w:right w:w="101" w:type="dxa"/>
            </w:tcMar>
            <w:vAlign w:val="top"/>
          </w:tcPr>
          <w:p w14:paraId="29BD3F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中</w:t>
            </w:r>
            <w:r>
              <w:rPr>
                <w:rFonts w:hint="eastAsia" w:ascii="宋体" w:hAnsi="宋体" w:eastAsia="宋体" w:cs="宋体"/>
                <w:color w:val="000000"/>
                <w:spacing w:val="0"/>
                <w:position w:val="0"/>
                <w:sz w:val="22"/>
                <w:szCs w:val="22"/>
                <w:highlight w:val="none"/>
              </w:rPr>
              <w:t>标候选人名称</w:t>
            </w:r>
          </w:p>
        </w:tc>
        <w:tc>
          <w:tcPr>
            <w:tcW w:w="3104" w:type="dxa"/>
            <w:shd w:val="clear" w:color="auto" w:fill="auto"/>
            <w:tcMar>
              <w:top w:w="60" w:type="dxa"/>
              <w:left w:w="101" w:type="dxa"/>
              <w:bottom w:w="60" w:type="dxa"/>
              <w:right w:w="101" w:type="dxa"/>
            </w:tcMar>
            <w:vAlign w:val="top"/>
          </w:tcPr>
          <w:p w14:paraId="462B84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工程名称</w:t>
            </w:r>
          </w:p>
        </w:tc>
        <w:tc>
          <w:tcPr>
            <w:tcW w:w="1811" w:type="dxa"/>
            <w:shd w:val="clear" w:color="auto" w:fill="auto"/>
            <w:tcMar>
              <w:top w:w="60" w:type="dxa"/>
              <w:left w:w="101" w:type="dxa"/>
              <w:bottom w:w="60" w:type="dxa"/>
              <w:right w:w="101" w:type="dxa"/>
            </w:tcMar>
            <w:vAlign w:val="top"/>
          </w:tcPr>
          <w:p w14:paraId="0B4839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建设单位名称</w:t>
            </w:r>
          </w:p>
        </w:tc>
        <w:tc>
          <w:tcPr>
            <w:tcW w:w="1683" w:type="dxa"/>
            <w:shd w:val="clear" w:color="auto" w:fill="auto"/>
            <w:tcMar>
              <w:top w:w="60" w:type="dxa"/>
              <w:left w:w="101" w:type="dxa"/>
              <w:bottom w:w="60" w:type="dxa"/>
              <w:right w:w="101" w:type="dxa"/>
            </w:tcMar>
            <w:vAlign w:val="top"/>
          </w:tcPr>
          <w:p w14:paraId="0090B1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合同签订时间</w:t>
            </w:r>
          </w:p>
        </w:tc>
        <w:tc>
          <w:tcPr>
            <w:tcW w:w="1899" w:type="dxa"/>
            <w:shd w:val="clear" w:color="auto" w:fill="auto"/>
            <w:tcMar>
              <w:top w:w="60" w:type="dxa"/>
              <w:left w:w="101" w:type="dxa"/>
              <w:bottom w:w="60" w:type="dxa"/>
              <w:right w:w="101" w:type="dxa"/>
            </w:tcMar>
            <w:vAlign w:val="top"/>
          </w:tcPr>
          <w:p w14:paraId="3E77612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合同金额</w:t>
            </w:r>
          </w:p>
        </w:tc>
      </w:tr>
      <w:tr w14:paraId="6C65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3520541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宏峰建设集团有限公司</w:t>
            </w:r>
          </w:p>
        </w:tc>
        <w:tc>
          <w:tcPr>
            <w:tcW w:w="3104" w:type="dxa"/>
            <w:shd w:val="clear" w:color="auto" w:fill="auto"/>
            <w:tcMar>
              <w:top w:w="60" w:type="dxa"/>
              <w:left w:w="101" w:type="dxa"/>
              <w:bottom w:w="60" w:type="dxa"/>
              <w:right w:w="101" w:type="dxa"/>
            </w:tcMar>
            <w:vAlign w:val="top"/>
          </w:tcPr>
          <w:p w14:paraId="2857328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宏伟区2024 年农村公路（望宝村和旭嘉村）维修改造工程</w:t>
            </w:r>
          </w:p>
        </w:tc>
        <w:tc>
          <w:tcPr>
            <w:tcW w:w="1811" w:type="dxa"/>
            <w:shd w:val="clear" w:color="auto" w:fill="auto"/>
            <w:tcMar>
              <w:top w:w="60" w:type="dxa"/>
              <w:left w:w="101" w:type="dxa"/>
              <w:bottom w:w="60" w:type="dxa"/>
              <w:right w:w="101" w:type="dxa"/>
            </w:tcMar>
            <w:vAlign w:val="top"/>
          </w:tcPr>
          <w:p w14:paraId="03574E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宏伟区交通运输事务服务中心</w:t>
            </w:r>
          </w:p>
        </w:tc>
        <w:tc>
          <w:tcPr>
            <w:tcW w:w="1683" w:type="dxa"/>
            <w:shd w:val="clear" w:color="auto" w:fill="auto"/>
            <w:tcMar>
              <w:top w:w="60" w:type="dxa"/>
              <w:left w:w="101" w:type="dxa"/>
              <w:bottom w:w="60" w:type="dxa"/>
              <w:right w:w="101" w:type="dxa"/>
            </w:tcMar>
            <w:vAlign w:val="top"/>
          </w:tcPr>
          <w:p w14:paraId="5E11EE2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2024 年9 月26</w:t>
            </w:r>
          </w:p>
        </w:tc>
        <w:tc>
          <w:tcPr>
            <w:tcW w:w="1899" w:type="dxa"/>
            <w:shd w:val="clear" w:color="auto" w:fill="auto"/>
            <w:tcMar>
              <w:top w:w="60" w:type="dxa"/>
              <w:left w:w="101" w:type="dxa"/>
              <w:bottom w:w="60" w:type="dxa"/>
              <w:right w:w="101" w:type="dxa"/>
            </w:tcMar>
            <w:vAlign w:val="top"/>
          </w:tcPr>
          <w:p w14:paraId="6931667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1144000.00 元</w:t>
            </w:r>
          </w:p>
        </w:tc>
      </w:tr>
      <w:tr w14:paraId="3B2B5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35D1F9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6CD524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年牛庄镇西兰线(双排路)道路维修工程</w:t>
            </w:r>
          </w:p>
        </w:tc>
        <w:tc>
          <w:tcPr>
            <w:tcW w:w="1811" w:type="dxa"/>
            <w:shd w:val="clear" w:color="auto" w:fill="auto"/>
            <w:tcMar>
              <w:top w:w="60" w:type="dxa"/>
              <w:left w:w="101" w:type="dxa"/>
              <w:bottom w:w="60" w:type="dxa"/>
              <w:right w:w="101" w:type="dxa"/>
            </w:tcMar>
            <w:vAlign w:val="top"/>
          </w:tcPr>
          <w:p w14:paraId="5C10FEA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海城市牛庄镇人民政府</w:t>
            </w:r>
          </w:p>
        </w:tc>
        <w:tc>
          <w:tcPr>
            <w:tcW w:w="1683" w:type="dxa"/>
            <w:shd w:val="clear" w:color="auto" w:fill="auto"/>
            <w:tcMar>
              <w:top w:w="60" w:type="dxa"/>
              <w:left w:w="101" w:type="dxa"/>
              <w:bottom w:w="60" w:type="dxa"/>
              <w:right w:w="101" w:type="dxa"/>
            </w:tcMar>
            <w:vAlign w:val="top"/>
          </w:tcPr>
          <w:p w14:paraId="1B66FEE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 xml:space="preserve">2025 年5 月30 日 </w:t>
            </w:r>
          </w:p>
        </w:tc>
        <w:tc>
          <w:tcPr>
            <w:tcW w:w="1899" w:type="dxa"/>
            <w:shd w:val="clear" w:color="auto" w:fill="auto"/>
            <w:tcMar>
              <w:top w:w="60" w:type="dxa"/>
              <w:left w:w="101" w:type="dxa"/>
              <w:bottom w:w="60" w:type="dxa"/>
              <w:right w:w="101" w:type="dxa"/>
            </w:tcMar>
            <w:vAlign w:val="top"/>
          </w:tcPr>
          <w:p w14:paraId="65A3B16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888000.00 元</w:t>
            </w:r>
          </w:p>
        </w:tc>
      </w:tr>
      <w:tr w14:paraId="6EBD4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7D0DB3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806F7B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年千山区一事一议村内道路建设工程（东鞍山镇）</w:t>
            </w:r>
          </w:p>
        </w:tc>
        <w:tc>
          <w:tcPr>
            <w:tcW w:w="1811" w:type="dxa"/>
            <w:shd w:val="clear" w:color="auto" w:fill="auto"/>
            <w:tcMar>
              <w:top w:w="60" w:type="dxa"/>
              <w:left w:w="101" w:type="dxa"/>
              <w:bottom w:w="60" w:type="dxa"/>
              <w:right w:w="101" w:type="dxa"/>
            </w:tcMar>
            <w:vAlign w:val="top"/>
          </w:tcPr>
          <w:p w14:paraId="352C80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鞍山市千山区东鞍山街道办事处</w:t>
            </w:r>
          </w:p>
        </w:tc>
        <w:tc>
          <w:tcPr>
            <w:tcW w:w="1683" w:type="dxa"/>
            <w:shd w:val="clear" w:color="auto" w:fill="auto"/>
            <w:tcMar>
              <w:top w:w="60" w:type="dxa"/>
              <w:left w:w="101" w:type="dxa"/>
              <w:bottom w:w="60" w:type="dxa"/>
              <w:right w:w="101" w:type="dxa"/>
            </w:tcMar>
            <w:vAlign w:val="top"/>
          </w:tcPr>
          <w:p w14:paraId="79E0B48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年08 月30 日</w:t>
            </w:r>
          </w:p>
        </w:tc>
        <w:tc>
          <w:tcPr>
            <w:tcW w:w="1899" w:type="dxa"/>
            <w:shd w:val="clear" w:color="auto" w:fill="auto"/>
            <w:tcMar>
              <w:top w:w="60" w:type="dxa"/>
              <w:left w:w="101" w:type="dxa"/>
              <w:bottom w:w="60" w:type="dxa"/>
              <w:right w:w="101" w:type="dxa"/>
            </w:tcMar>
            <w:vAlign w:val="top"/>
          </w:tcPr>
          <w:p w14:paraId="73C7F11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2217000.00 元</w:t>
            </w:r>
          </w:p>
        </w:tc>
      </w:tr>
      <w:tr w14:paraId="3FA45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2" w:hRule="atLeast"/>
        </w:trPr>
        <w:tc>
          <w:tcPr>
            <w:tcW w:w="1967" w:type="dxa"/>
            <w:vMerge w:val="continue"/>
            <w:shd w:val="clear" w:color="auto" w:fill="auto"/>
            <w:tcMar>
              <w:top w:w="60" w:type="dxa"/>
              <w:left w:w="101" w:type="dxa"/>
              <w:bottom w:w="60" w:type="dxa"/>
              <w:right w:w="101" w:type="dxa"/>
            </w:tcMar>
            <w:vAlign w:val="top"/>
          </w:tcPr>
          <w:p w14:paraId="1FCC90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572B6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 年牌楼镇梨树沟村村内一事一议道路路基工程</w:t>
            </w:r>
          </w:p>
        </w:tc>
        <w:tc>
          <w:tcPr>
            <w:tcW w:w="1811" w:type="dxa"/>
            <w:shd w:val="clear" w:color="auto" w:fill="auto"/>
            <w:tcMar>
              <w:top w:w="60" w:type="dxa"/>
              <w:left w:w="101" w:type="dxa"/>
              <w:bottom w:w="60" w:type="dxa"/>
              <w:right w:w="101" w:type="dxa"/>
            </w:tcMar>
            <w:vAlign w:val="top"/>
          </w:tcPr>
          <w:p w14:paraId="15306B7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default" w:ascii="宋体" w:hAnsi="宋体" w:eastAsia="宋体" w:cs="宋体"/>
                <w:color w:val="000000"/>
                <w:spacing w:val="0"/>
                <w:position w:val="0"/>
                <w:sz w:val="22"/>
                <w:szCs w:val="22"/>
                <w:highlight w:val="none"/>
              </w:rPr>
              <w:t>海城市牌楼镇梨树沟村</w:t>
            </w:r>
            <w:r>
              <w:rPr>
                <w:rFonts w:hint="eastAsia" w:ascii="宋体" w:hAnsi="宋体" w:cs="宋体"/>
                <w:color w:val="000000"/>
                <w:spacing w:val="0"/>
                <w:position w:val="0"/>
                <w:sz w:val="22"/>
                <w:szCs w:val="22"/>
                <w:highlight w:val="none"/>
                <w:lang w:val="en-US" w:eastAsia="zh-CN"/>
              </w:rPr>
              <w:t>村民委员会</w:t>
            </w:r>
          </w:p>
        </w:tc>
        <w:tc>
          <w:tcPr>
            <w:tcW w:w="1683" w:type="dxa"/>
            <w:shd w:val="clear" w:color="auto" w:fill="auto"/>
            <w:tcMar>
              <w:top w:w="60" w:type="dxa"/>
              <w:left w:w="101" w:type="dxa"/>
              <w:bottom w:w="60" w:type="dxa"/>
              <w:right w:w="101" w:type="dxa"/>
            </w:tcMar>
            <w:vAlign w:val="top"/>
          </w:tcPr>
          <w:p w14:paraId="31550FE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 年9 月10 日</w:t>
            </w:r>
          </w:p>
        </w:tc>
        <w:tc>
          <w:tcPr>
            <w:tcW w:w="1899" w:type="dxa"/>
            <w:shd w:val="clear" w:color="auto" w:fill="auto"/>
            <w:tcMar>
              <w:top w:w="60" w:type="dxa"/>
              <w:left w:w="101" w:type="dxa"/>
              <w:bottom w:w="60" w:type="dxa"/>
              <w:right w:w="101" w:type="dxa"/>
            </w:tcMar>
            <w:vAlign w:val="top"/>
          </w:tcPr>
          <w:p w14:paraId="68B9840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3</w:t>
            </w:r>
            <w:r>
              <w:rPr>
                <w:rFonts w:hint="eastAsia" w:ascii="宋体" w:hAnsi="宋体" w:cs="宋体"/>
                <w:color w:val="000000"/>
                <w:spacing w:val="0"/>
                <w:position w:val="0"/>
                <w:sz w:val="22"/>
                <w:szCs w:val="22"/>
                <w:highlight w:val="none"/>
                <w:lang w:val="en-US" w:eastAsia="zh-CN"/>
              </w:rPr>
              <w:t>705</w:t>
            </w:r>
            <w:r>
              <w:rPr>
                <w:rFonts w:hint="default" w:ascii="宋体" w:hAnsi="宋体" w:eastAsia="宋体" w:cs="宋体"/>
                <w:color w:val="000000"/>
                <w:spacing w:val="0"/>
                <w:position w:val="0"/>
                <w:sz w:val="22"/>
                <w:szCs w:val="22"/>
                <w:highlight w:val="none"/>
              </w:rPr>
              <w:t>00.00 元</w:t>
            </w:r>
          </w:p>
        </w:tc>
      </w:tr>
      <w:tr w14:paraId="338E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restart"/>
            <w:shd w:val="clear" w:color="auto" w:fill="auto"/>
            <w:tcMar>
              <w:top w:w="60" w:type="dxa"/>
              <w:left w:w="101" w:type="dxa"/>
              <w:bottom w:w="60" w:type="dxa"/>
              <w:right w:w="101" w:type="dxa"/>
            </w:tcMar>
            <w:vAlign w:val="center"/>
          </w:tcPr>
          <w:p w14:paraId="5C5053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中千致远建设工程有限公司</w:t>
            </w:r>
          </w:p>
        </w:tc>
        <w:tc>
          <w:tcPr>
            <w:tcW w:w="3104" w:type="dxa"/>
            <w:shd w:val="clear" w:color="auto" w:fill="auto"/>
            <w:tcMar>
              <w:top w:w="60" w:type="dxa"/>
              <w:left w:w="101" w:type="dxa"/>
              <w:bottom w:w="60" w:type="dxa"/>
              <w:right w:w="101" w:type="dxa"/>
            </w:tcMar>
            <w:vAlign w:val="top"/>
          </w:tcPr>
          <w:p w14:paraId="36BA37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lang w:val="en-US" w:eastAsia="zh-CN"/>
              </w:rPr>
              <w:t>大营子村至新农村公路工程</w:t>
            </w:r>
          </w:p>
        </w:tc>
        <w:tc>
          <w:tcPr>
            <w:tcW w:w="1811" w:type="dxa"/>
            <w:shd w:val="clear" w:color="auto" w:fill="auto"/>
            <w:tcMar>
              <w:top w:w="60" w:type="dxa"/>
              <w:left w:w="101" w:type="dxa"/>
              <w:bottom w:w="60" w:type="dxa"/>
              <w:right w:w="101" w:type="dxa"/>
            </w:tcMar>
            <w:vAlign w:val="top"/>
          </w:tcPr>
          <w:p w14:paraId="75D8DA0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林西县大营子乡人民政府</w:t>
            </w:r>
          </w:p>
        </w:tc>
        <w:tc>
          <w:tcPr>
            <w:tcW w:w="1683" w:type="dxa"/>
            <w:shd w:val="clear" w:color="auto" w:fill="auto"/>
            <w:tcMar>
              <w:top w:w="60" w:type="dxa"/>
              <w:left w:w="101" w:type="dxa"/>
              <w:bottom w:w="60" w:type="dxa"/>
              <w:right w:w="101" w:type="dxa"/>
            </w:tcMar>
            <w:vAlign w:val="top"/>
          </w:tcPr>
          <w:p w14:paraId="2D23365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2024 年9 月20 日 </w:t>
            </w:r>
          </w:p>
        </w:tc>
        <w:tc>
          <w:tcPr>
            <w:tcW w:w="1899" w:type="dxa"/>
            <w:shd w:val="clear" w:color="auto" w:fill="auto"/>
            <w:tcMar>
              <w:top w:w="60" w:type="dxa"/>
              <w:left w:w="101" w:type="dxa"/>
              <w:bottom w:w="60" w:type="dxa"/>
              <w:right w:w="101" w:type="dxa"/>
            </w:tcMar>
            <w:vAlign w:val="top"/>
          </w:tcPr>
          <w:p w14:paraId="1D6D6B7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977629.00 元</w:t>
            </w:r>
          </w:p>
        </w:tc>
      </w:tr>
      <w:tr w14:paraId="30C3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6A9121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453289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宝同线至富林沟沟脑公路工程项目</w:t>
            </w:r>
          </w:p>
        </w:tc>
        <w:tc>
          <w:tcPr>
            <w:tcW w:w="1811" w:type="dxa"/>
            <w:shd w:val="clear" w:color="auto" w:fill="auto"/>
            <w:tcMar>
              <w:top w:w="60" w:type="dxa"/>
              <w:left w:w="101" w:type="dxa"/>
              <w:bottom w:w="60" w:type="dxa"/>
              <w:right w:w="101" w:type="dxa"/>
            </w:tcMar>
            <w:vAlign w:val="top"/>
          </w:tcPr>
          <w:p w14:paraId="49B51FF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林西县大营子乡人民政府</w:t>
            </w:r>
          </w:p>
        </w:tc>
        <w:tc>
          <w:tcPr>
            <w:tcW w:w="1683" w:type="dxa"/>
            <w:shd w:val="clear" w:color="auto" w:fill="auto"/>
            <w:tcMar>
              <w:top w:w="60" w:type="dxa"/>
              <w:left w:w="101" w:type="dxa"/>
              <w:bottom w:w="60" w:type="dxa"/>
              <w:right w:w="101" w:type="dxa"/>
            </w:tcMar>
            <w:vAlign w:val="top"/>
          </w:tcPr>
          <w:p w14:paraId="4121837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 年7 月14 日</w:t>
            </w:r>
          </w:p>
        </w:tc>
        <w:tc>
          <w:tcPr>
            <w:tcW w:w="1899" w:type="dxa"/>
            <w:shd w:val="clear" w:color="auto" w:fill="auto"/>
            <w:tcMar>
              <w:top w:w="60" w:type="dxa"/>
              <w:left w:w="101" w:type="dxa"/>
              <w:bottom w:w="60" w:type="dxa"/>
              <w:right w:w="101" w:type="dxa"/>
            </w:tcMar>
            <w:vAlign w:val="top"/>
          </w:tcPr>
          <w:p w14:paraId="62FA843C">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1303000.00 元</w:t>
            </w:r>
          </w:p>
        </w:tc>
      </w:tr>
      <w:tr w14:paraId="2FBBF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8FD2C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0C3A25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十三敖包镇乌登村村内连接断头水泥路建设项目</w:t>
            </w:r>
          </w:p>
        </w:tc>
        <w:tc>
          <w:tcPr>
            <w:tcW w:w="1811" w:type="dxa"/>
            <w:shd w:val="clear" w:color="auto" w:fill="auto"/>
            <w:tcMar>
              <w:top w:w="60" w:type="dxa"/>
              <w:left w:w="101" w:type="dxa"/>
              <w:bottom w:w="60" w:type="dxa"/>
              <w:right w:w="101" w:type="dxa"/>
            </w:tcMar>
            <w:vAlign w:val="top"/>
          </w:tcPr>
          <w:p w14:paraId="308FFF0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巴林左旗十三敖包镇人民政府</w:t>
            </w:r>
          </w:p>
        </w:tc>
        <w:tc>
          <w:tcPr>
            <w:tcW w:w="1683" w:type="dxa"/>
            <w:shd w:val="clear" w:color="auto" w:fill="auto"/>
            <w:tcMar>
              <w:top w:w="60" w:type="dxa"/>
              <w:left w:w="101" w:type="dxa"/>
              <w:bottom w:w="60" w:type="dxa"/>
              <w:right w:w="101" w:type="dxa"/>
            </w:tcMar>
            <w:vAlign w:val="top"/>
          </w:tcPr>
          <w:p w14:paraId="7382C5B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年5 月30 日</w:t>
            </w:r>
          </w:p>
        </w:tc>
        <w:tc>
          <w:tcPr>
            <w:tcW w:w="1899" w:type="dxa"/>
            <w:shd w:val="clear" w:color="auto" w:fill="auto"/>
            <w:tcMar>
              <w:top w:w="60" w:type="dxa"/>
              <w:left w:w="101" w:type="dxa"/>
              <w:bottom w:w="60" w:type="dxa"/>
              <w:right w:w="101" w:type="dxa"/>
            </w:tcMar>
            <w:vAlign w:val="top"/>
          </w:tcPr>
          <w:p w14:paraId="300F9EA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1081843.83 元</w:t>
            </w:r>
          </w:p>
        </w:tc>
      </w:tr>
      <w:tr w14:paraId="460AB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98" w:hRule="atLeast"/>
        </w:trPr>
        <w:tc>
          <w:tcPr>
            <w:tcW w:w="1967" w:type="dxa"/>
            <w:vMerge w:val="continue"/>
            <w:shd w:val="clear" w:color="auto" w:fill="auto"/>
            <w:tcMar>
              <w:top w:w="60" w:type="dxa"/>
              <w:left w:w="101" w:type="dxa"/>
              <w:bottom w:w="60" w:type="dxa"/>
              <w:right w:w="101" w:type="dxa"/>
            </w:tcMar>
            <w:vAlign w:val="top"/>
          </w:tcPr>
          <w:p w14:paraId="415BD26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EC587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蒋巷镇2023 年度农村公路安全生命防护工程</w:t>
            </w:r>
          </w:p>
        </w:tc>
        <w:tc>
          <w:tcPr>
            <w:tcW w:w="1811" w:type="dxa"/>
            <w:shd w:val="clear" w:color="auto" w:fill="auto"/>
            <w:tcMar>
              <w:top w:w="60" w:type="dxa"/>
              <w:left w:w="101" w:type="dxa"/>
              <w:bottom w:w="60" w:type="dxa"/>
              <w:right w:w="101" w:type="dxa"/>
            </w:tcMar>
            <w:vAlign w:val="top"/>
          </w:tcPr>
          <w:p w14:paraId="7A3D8D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南昌县蒋巷镇人民政府</w:t>
            </w:r>
          </w:p>
        </w:tc>
        <w:tc>
          <w:tcPr>
            <w:tcW w:w="1683" w:type="dxa"/>
            <w:shd w:val="clear" w:color="auto" w:fill="auto"/>
            <w:tcMar>
              <w:top w:w="60" w:type="dxa"/>
              <w:left w:w="101" w:type="dxa"/>
              <w:bottom w:w="60" w:type="dxa"/>
              <w:right w:w="101" w:type="dxa"/>
            </w:tcMar>
            <w:vAlign w:val="top"/>
          </w:tcPr>
          <w:p w14:paraId="64B1987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 年1 月5 日</w:t>
            </w:r>
          </w:p>
        </w:tc>
        <w:tc>
          <w:tcPr>
            <w:tcW w:w="1899" w:type="dxa"/>
            <w:shd w:val="clear" w:color="auto" w:fill="auto"/>
            <w:tcMar>
              <w:top w:w="60" w:type="dxa"/>
              <w:left w:w="101" w:type="dxa"/>
              <w:bottom w:w="60" w:type="dxa"/>
              <w:right w:w="101" w:type="dxa"/>
            </w:tcMar>
            <w:vAlign w:val="top"/>
          </w:tcPr>
          <w:p w14:paraId="763A25C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6984588.00 元</w:t>
            </w:r>
          </w:p>
        </w:tc>
      </w:tr>
      <w:tr w14:paraId="749A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967" w:type="dxa"/>
            <w:vMerge w:val="restart"/>
            <w:shd w:val="clear" w:color="auto" w:fill="auto"/>
            <w:tcMar>
              <w:top w:w="60" w:type="dxa"/>
              <w:left w:w="101" w:type="dxa"/>
              <w:bottom w:w="60" w:type="dxa"/>
              <w:right w:w="101" w:type="dxa"/>
            </w:tcMar>
            <w:vAlign w:val="center"/>
          </w:tcPr>
          <w:p w14:paraId="1A278A2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元武建设集团有限公司</w:t>
            </w:r>
          </w:p>
        </w:tc>
        <w:tc>
          <w:tcPr>
            <w:tcW w:w="3104" w:type="dxa"/>
            <w:shd w:val="clear" w:color="auto" w:fill="auto"/>
            <w:tcMar>
              <w:top w:w="60" w:type="dxa"/>
              <w:left w:w="101" w:type="dxa"/>
              <w:bottom w:w="60" w:type="dxa"/>
              <w:right w:w="101" w:type="dxa"/>
            </w:tcMar>
            <w:vAlign w:val="top"/>
          </w:tcPr>
          <w:p w14:paraId="609DF3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开封市祥符区农村公路村道改建项目</w:t>
            </w:r>
          </w:p>
        </w:tc>
        <w:tc>
          <w:tcPr>
            <w:tcW w:w="1811" w:type="dxa"/>
            <w:shd w:val="clear" w:color="auto" w:fill="auto"/>
            <w:tcMar>
              <w:top w:w="60" w:type="dxa"/>
              <w:left w:w="101" w:type="dxa"/>
              <w:bottom w:w="60" w:type="dxa"/>
              <w:right w:w="101" w:type="dxa"/>
            </w:tcMar>
            <w:vAlign w:val="top"/>
          </w:tcPr>
          <w:p w14:paraId="18675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开封市祥符区交通工程技术保障服务中心</w:t>
            </w:r>
          </w:p>
        </w:tc>
        <w:tc>
          <w:tcPr>
            <w:tcW w:w="1683" w:type="dxa"/>
            <w:shd w:val="clear" w:color="auto" w:fill="auto"/>
            <w:tcMar>
              <w:top w:w="60" w:type="dxa"/>
              <w:left w:w="101" w:type="dxa"/>
              <w:bottom w:w="60" w:type="dxa"/>
              <w:right w:w="101" w:type="dxa"/>
            </w:tcMar>
            <w:vAlign w:val="top"/>
          </w:tcPr>
          <w:p w14:paraId="4A5ADB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年01 月10 日</w:t>
            </w:r>
          </w:p>
        </w:tc>
        <w:tc>
          <w:tcPr>
            <w:tcW w:w="1899" w:type="dxa"/>
            <w:shd w:val="clear" w:color="auto" w:fill="auto"/>
            <w:tcMar>
              <w:top w:w="60" w:type="dxa"/>
              <w:left w:w="101" w:type="dxa"/>
              <w:bottom w:w="60" w:type="dxa"/>
              <w:right w:w="101" w:type="dxa"/>
            </w:tcMar>
            <w:vAlign w:val="top"/>
          </w:tcPr>
          <w:p w14:paraId="705D2A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2796543.14 元</w:t>
            </w:r>
          </w:p>
        </w:tc>
      </w:tr>
      <w:tr w14:paraId="6F4D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2FCE42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94DBE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开封市仙人庄社区街道改建工程</w:t>
            </w:r>
          </w:p>
        </w:tc>
        <w:tc>
          <w:tcPr>
            <w:tcW w:w="1811" w:type="dxa"/>
            <w:shd w:val="clear" w:color="auto" w:fill="auto"/>
            <w:tcMar>
              <w:top w:w="60" w:type="dxa"/>
              <w:left w:w="101" w:type="dxa"/>
              <w:bottom w:w="60" w:type="dxa"/>
              <w:right w:w="101" w:type="dxa"/>
            </w:tcMar>
            <w:vAlign w:val="top"/>
          </w:tcPr>
          <w:p w14:paraId="262A84A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开封市鼓楼区仙人庄街道办事处</w:t>
            </w:r>
          </w:p>
        </w:tc>
        <w:tc>
          <w:tcPr>
            <w:tcW w:w="1683" w:type="dxa"/>
            <w:shd w:val="clear" w:color="auto" w:fill="auto"/>
            <w:tcMar>
              <w:top w:w="60" w:type="dxa"/>
              <w:left w:w="101" w:type="dxa"/>
              <w:bottom w:w="60" w:type="dxa"/>
              <w:right w:w="101" w:type="dxa"/>
            </w:tcMar>
            <w:vAlign w:val="top"/>
          </w:tcPr>
          <w:p w14:paraId="3211251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2024年2月23日</w:t>
            </w:r>
          </w:p>
        </w:tc>
        <w:tc>
          <w:tcPr>
            <w:tcW w:w="1899" w:type="dxa"/>
            <w:shd w:val="clear" w:color="auto" w:fill="auto"/>
            <w:tcMar>
              <w:top w:w="60" w:type="dxa"/>
              <w:left w:w="101" w:type="dxa"/>
              <w:bottom w:w="60" w:type="dxa"/>
              <w:right w:w="101" w:type="dxa"/>
            </w:tcMar>
            <w:vAlign w:val="top"/>
          </w:tcPr>
          <w:p w14:paraId="242DF75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632644.28元</w:t>
            </w:r>
          </w:p>
        </w:tc>
      </w:tr>
      <w:tr w14:paraId="6AA9C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73DE52E1">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2D04FCE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滑县2023年巩固拓展脱贫攻坚成果和乡村振兴项目(赵营镇刘庄村、中新庄村等四个村)</w:t>
            </w:r>
          </w:p>
        </w:tc>
        <w:tc>
          <w:tcPr>
            <w:tcW w:w="1811" w:type="dxa"/>
            <w:shd w:val="clear" w:color="auto" w:fill="auto"/>
            <w:tcMar>
              <w:top w:w="60" w:type="dxa"/>
              <w:left w:w="101" w:type="dxa"/>
              <w:bottom w:w="60" w:type="dxa"/>
              <w:right w:w="101" w:type="dxa"/>
            </w:tcMar>
            <w:vAlign w:val="top"/>
          </w:tcPr>
          <w:p w14:paraId="7352A654">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滑县赵营镇人民政府</w:t>
            </w:r>
          </w:p>
        </w:tc>
        <w:tc>
          <w:tcPr>
            <w:tcW w:w="1683" w:type="dxa"/>
            <w:shd w:val="clear" w:color="auto" w:fill="auto"/>
            <w:tcMar>
              <w:top w:w="60" w:type="dxa"/>
              <w:left w:w="101" w:type="dxa"/>
              <w:bottom w:w="60" w:type="dxa"/>
              <w:right w:w="101" w:type="dxa"/>
            </w:tcMar>
            <w:vAlign w:val="top"/>
          </w:tcPr>
          <w:p w14:paraId="3239EDC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2023年10月31日</w:t>
            </w:r>
          </w:p>
        </w:tc>
        <w:tc>
          <w:tcPr>
            <w:tcW w:w="1899" w:type="dxa"/>
            <w:shd w:val="clear" w:color="auto" w:fill="auto"/>
            <w:tcMar>
              <w:top w:w="60" w:type="dxa"/>
              <w:left w:w="101" w:type="dxa"/>
              <w:bottom w:w="60" w:type="dxa"/>
              <w:right w:w="101" w:type="dxa"/>
            </w:tcMar>
            <w:vAlign w:val="top"/>
          </w:tcPr>
          <w:p w14:paraId="484C66F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1547408.63元</w:t>
            </w:r>
            <w:r>
              <w:rPr>
                <w:rFonts w:hint="default" w:ascii="宋体" w:hAnsi="宋体" w:eastAsia="宋体" w:cs="宋体"/>
                <w:color w:val="000000"/>
                <w:spacing w:val="0"/>
                <w:position w:val="0"/>
                <w:sz w:val="22"/>
                <w:szCs w:val="22"/>
                <w:highlight w:val="none"/>
                <w:lang w:val="en-US" w:eastAsia="zh-CN"/>
              </w:rPr>
              <w:t xml:space="preserve"> </w:t>
            </w:r>
          </w:p>
          <w:p w14:paraId="03302A4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r>
      <w:tr w14:paraId="01AB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top"/>
          </w:tcPr>
          <w:p w14:paraId="654916F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6C3623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2025年前郭县海勃日戈镇旱龙坑村道路改造以工代赈示范工程中央预算内投资项目</w:t>
            </w:r>
          </w:p>
        </w:tc>
        <w:tc>
          <w:tcPr>
            <w:tcW w:w="1811" w:type="dxa"/>
            <w:shd w:val="clear" w:color="auto" w:fill="auto"/>
            <w:tcMar>
              <w:top w:w="60" w:type="dxa"/>
              <w:left w:w="101" w:type="dxa"/>
              <w:bottom w:w="60" w:type="dxa"/>
              <w:right w:w="101" w:type="dxa"/>
            </w:tcMar>
            <w:vAlign w:val="top"/>
          </w:tcPr>
          <w:p w14:paraId="63BC914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前郭尔罗斯蒙古族自治县海勃日戈镇人民政府</w:t>
            </w:r>
          </w:p>
        </w:tc>
        <w:tc>
          <w:tcPr>
            <w:tcW w:w="1683" w:type="dxa"/>
            <w:shd w:val="clear" w:color="auto" w:fill="auto"/>
            <w:tcMar>
              <w:top w:w="60" w:type="dxa"/>
              <w:left w:w="101" w:type="dxa"/>
              <w:bottom w:w="60" w:type="dxa"/>
              <w:right w:w="101" w:type="dxa"/>
            </w:tcMar>
            <w:vAlign w:val="top"/>
          </w:tcPr>
          <w:p w14:paraId="3B01357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2025年08月22日</w:t>
            </w:r>
          </w:p>
        </w:tc>
        <w:tc>
          <w:tcPr>
            <w:tcW w:w="1899" w:type="dxa"/>
            <w:shd w:val="clear" w:color="auto" w:fill="auto"/>
            <w:tcMar>
              <w:top w:w="60" w:type="dxa"/>
              <w:left w:w="101" w:type="dxa"/>
              <w:bottom w:w="60" w:type="dxa"/>
              <w:right w:w="101" w:type="dxa"/>
            </w:tcMar>
            <w:vAlign w:val="top"/>
          </w:tcPr>
          <w:p w14:paraId="1598B53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6628353.44元</w:t>
            </w:r>
          </w:p>
        </w:tc>
      </w:tr>
      <w:tr w14:paraId="08613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29466B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3104" w:type="dxa"/>
            <w:shd w:val="clear" w:color="auto" w:fill="auto"/>
            <w:tcMar>
              <w:top w:w="60" w:type="dxa"/>
              <w:left w:w="101" w:type="dxa"/>
              <w:bottom w:w="60" w:type="dxa"/>
              <w:right w:w="101" w:type="dxa"/>
            </w:tcMar>
            <w:vAlign w:val="top"/>
          </w:tcPr>
          <w:p w14:paraId="7DE3D4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年舞阳县第二批村内道路建设项目（21-30 标段）26 标段（2024 年舞阳县保和乡岗张村、贾庄村村内道路建设项目）</w:t>
            </w:r>
          </w:p>
        </w:tc>
        <w:tc>
          <w:tcPr>
            <w:tcW w:w="1811" w:type="dxa"/>
            <w:shd w:val="clear" w:color="auto" w:fill="auto"/>
            <w:tcMar>
              <w:top w:w="60" w:type="dxa"/>
              <w:left w:w="101" w:type="dxa"/>
              <w:bottom w:w="60" w:type="dxa"/>
              <w:right w:w="101" w:type="dxa"/>
            </w:tcMar>
            <w:vAlign w:val="top"/>
          </w:tcPr>
          <w:p w14:paraId="45810D2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舞阳县乡村振兴局</w:t>
            </w:r>
          </w:p>
        </w:tc>
        <w:tc>
          <w:tcPr>
            <w:tcW w:w="1683" w:type="dxa"/>
            <w:shd w:val="clear" w:color="auto" w:fill="auto"/>
            <w:tcMar>
              <w:top w:w="60" w:type="dxa"/>
              <w:left w:w="101" w:type="dxa"/>
              <w:bottom w:w="60" w:type="dxa"/>
              <w:right w:w="101" w:type="dxa"/>
            </w:tcMar>
            <w:vAlign w:val="top"/>
          </w:tcPr>
          <w:p w14:paraId="44FD443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年6 月25 日</w:t>
            </w:r>
          </w:p>
        </w:tc>
        <w:tc>
          <w:tcPr>
            <w:tcW w:w="1899" w:type="dxa"/>
            <w:shd w:val="clear" w:color="auto" w:fill="auto"/>
            <w:tcMar>
              <w:top w:w="60" w:type="dxa"/>
              <w:left w:w="101" w:type="dxa"/>
              <w:bottom w:w="60" w:type="dxa"/>
              <w:right w:w="101" w:type="dxa"/>
            </w:tcMar>
            <w:vAlign w:val="top"/>
          </w:tcPr>
          <w:p w14:paraId="7A74C38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53.823 万元</w:t>
            </w:r>
          </w:p>
        </w:tc>
      </w:tr>
      <w:tr w14:paraId="62A0E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85E2B0B">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CD4F0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年巩义市西村镇村组道路项目第二标段(2025 年巩义市西村镇五岭村村组道路项目(含省派第一书记项目)</w:t>
            </w:r>
          </w:p>
        </w:tc>
        <w:tc>
          <w:tcPr>
            <w:tcW w:w="1811" w:type="dxa"/>
            <w:shd w:val="clear" w:color="auto" w:fill="auto"/>
            <w:tcMar>
              <w:top w:w="60" w:type="dxa"/>
              <w:left w:w="101" w:type="dxa"/>
              <w:bottom w:w="60" w:type="dxa"/>
              <w:right w:w="101" w:type="dxa"/>
            </w:tcMar>
            <w:vAlign w:val="top"/>
          </w:tcPr>
          <w:p w14:paraId="5C86FB8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65F79FF6">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2025 年6 月</w:t>
            </w:r>
            <w:r>
              <w:rPr>
                <w:rFonts w:hint="eastAsia" w:ascii="宋体" w:hAnsi="宋体" w:cs="宋体"/>
                <w:color w:val="000000"/>
                <w:spacing w:val="0"/>
                <w:position w:val="0"/>
                <w:sz w:val="22"/>
                <w:szCs w:val="22"/>
                <w:highlight w:val="none"/>
                <w:lang w:val="en-US" w:eastAsia="zh-CN"/>
              </w:rPr>
              <w:t>13日</w:t>
            </w:r>
          </w:p>
        </w:tc>
        <w:tc>
          <w:tcPr>
            <w:tcW w:w="1899" w:type="dxa"/>
            <w:shd w:val="clear" w:color="auto" w:fill="auto"/>
            <w:tcMar>
              <w:top w:w="60" w:type="dxa"/>
              <w:left w:w="101" w:type="dxa"/>
              <w:bottom w:w="60" w:type="dxa"/>
              <w:right w:w="101" w:type="dxa"/>
            </w:tcMar>
            <w:vAlign w:val="top"/>
          </w:tcPr>
          <w:p w14:paraId="502011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71.361962 万元</w:t>
            </w:r>
          </w:p>
        </w:tc>
      </w:tr>
      <w:tr w14:paraId="3E094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2FCB4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D10DB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年舞阳县第二批村内道路建设项目18 标段（2025年舞阳县吴城镇后刘村、东王村村内道路建设项目）</w:t>
            </w:r>
          </w:p>
        </w:tc>
        <w:tc>
          <w:tcPr>
            <w:tcW w:w="1811" w:type="dxa"/>
            <w:shd w:val="clear" w:color="auto" w:fill="auto"/>
            <w:tcMar>
              <w:top w:w="60" w:type="dxa"/>
              <w:left w:w="101" w:type="dxa"/>
              <w:bottom w:w="60" w:type="dxa"/>
              <w:right w:w="101" w:type="dxa"/>
            </w:tcMar>
            <w:vAlign w:val="top"/>
          </w:tcPr>
          <w:p w14:paraId="3977CA6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舞阳县乡村振兴监测中心</w:t>
            </w:r>
          </w:p>
        </w:tc>
        <w:tc>
          <w:tcPr>
            <w:tcW w:w="1683" w:type="dxa"/>
            <w:shd w:val="clear" w:color="auto" w:fill="auto"/>
            <w:tcMar>
              <w:top w:w="60" w:type="dxa"/>
              <w:left w:w="101" w:type="dxa"/>
              <w:bottom w:w="60" w:type="dxa"/>
              <w:right w:w="101" w:type="dxa"/>
            </w:tcMar>
            <w:vAlign w:val="top"/>
          </w:tcPr>
          <w:p w14:paraId="351E746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年10 月13 日</w:t>
            </w:r>
          </w:p>
        </w:tc>
        <w:tc>
          <w:tcPr>
            <w:tcW w:w="1899" w:type="dxa"/>
            <w:shd w:val="clear" w:color="auto" w:fill="auto"/>
            <w:tcMar>
              <w:top w:w="60" w:type="dxa"/>
              <w:left w:w="101" w:type="dxa"/>
              <w:bottom w:w="60" w:type="dxa"/>
              <w:right w:w="101" w:type="dxa"/>
            </w:tcMar>
            <w:vAlign w:val="top"/>
          </w:tcPr>
          <w:p w14:paraId="2CF6D3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87.76441 万元</w:t>
            </w:r>
          </w:p>
        </w:tc>
      </w:tr>
      <w:tr w14:paraId="631A8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8B2C1D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9C78B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年太康县通村公路建设项目10 标段(二次)</w:t>
            </w:r>
          </w:p>
        </w:tc>
        <w:tc>
          <w:tcPr>
            <w:tcW w:w="1811" w:type="dxa"/>
            <w:shd w:val="clear" w:color="auto" w:fill="auto"/>
            <w:tcMar>
              <w:top w:w="60" w:type="dxa"/>
              <w:left w:w="101" w:type="dxa"/>
              <w:bottom w:w="60" w:type="dxa"/>
              <w:right w:w="101" w:type="dxa"/>
            </w:tcMar>
            <w:vAlign w:val="top"/>
          </w:tcPr>
          <w:p w14:paraId="377287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太康县交通运输局</w:t>
            </w:r>
          </w:p>
        </w:tc>
        <w:tc>
          <w:tcPr>
            <w:tcW w:w="1683" w:type="dxa"/>
            <w:shd w:val="clear" w:color="auto" w:fill="auto"/>
            <w:tcMar>
              <w:top w:w="60" w:type="dxa"/>
              <w:left w:w="101" w:type="dxa"/>
              <w:bottom w:w="60" w:type="dxa"/>
              <w:right w:w="101" w:type="dxa"/>
            </w:tcMar>
            <w:vAlign w:val="top"/>
          </w:tcPr>
          <w:p w14:paraId="1CD9DF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年9 月30 日</w:t>
            </w:r>
          </w:p>
        </w:tc>
        <w:tc>
          <w:tcPr>
            <w:tcW w:w="1899" w:type="dxa"/>
            <w:shd w:val="clear" w:color="auto" w:fill="auto"/>
            <w:tcMar>
              <w:top w:w="60" w:type="dxa"/>
              <w:left w:w="101" w:type="dxa"/>
              <w:bottom w:w="60" w:type="dxa"/>
              <w:right w:w="101" w:type="dxa"/>
            </w:tcMar>
            <w:vAlign w:val="top"/>
          </w:tcPr>
          <w:p w14:paraId="3456C88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138.6368 万元</w:t>
            </w:r>
          </w:p>
        </w:tc>
      </w:tr>
      <w:tr w14:paraId="3697A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1D8B87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河南金财建筑工程有限公司</w:t>
            </w:r>
          </w:p>
        </w:tc>
        <w:tc>
          <w:tcPr>
            <w:tcW w:w="3104" w:type="dxa"/>
            <w:shd w:val="clear" w:color="auto" w:fill="auto"/>
            <w:tcMar>
              <w:top w:w="60" w:type="dxa"/>
              <w:left w:w="101" w:type="dxa"/>
              <w:bottom w:w="60" w:type="dxa"/>
              <w:right w:w="101" w:type="dxa"/>
            </w:tcMar>
            <w:vAlign w:val="top"/>
          </w:tcPr>
          <w:p w14:paraId="3D159A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范县农村公路管理所2023年范县王楼镇东张村道路建设项目</w:t>
            </w:r>
          </w:p>
        </w:tc>
        <w:tc>
          <w:tcPr>
            <w:tcW w:w="1811" w:type="dxa"/>
            <w:shd w:val="clear" w:color="auto" w:fill="auto"/>
            <w:tcMar>
              <w:top w:w="60" w:type="dxa"/>
              <w:left w:w="101" w:type="dxa"/>
              <w:bottom w:w="60" w:type="dxa"/>
              <w:right w:w="101" w:type="dxa"/>
            </w:tcMar>
            <w:vAlign w:val="top"/>
          </w:tcPr>
          <w:p w14:paraId="3F93ED85">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范县农村公路管理所</w:t>
            </w:r>
          </w:p>
        </w:tc>
        <w:tc>
          <w:tcPr>
            <w:tcW w:w="1683" w:type="dxa"/>
            <w:shd w:val="clear" w:color="auto" w:fill="auto"/>
            <w:tcMar>
              <w:top w:w="60" w:type="dxa"/>
              <w:left w:w="101" w:type="dxa"/>
              <w:bottom w:w="60" w:type="dxa"/>
              <w:right w:w="101" w:type="dxa"/>
            </w:tcMar>
            <w:vAlign w:val="top"/>
          </w:tcPr>
          <w:p w14:paraId="1B3D1E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年10 月10 日</w:t>
            </w:r>
          </w:p>
        </w:tc>
        <w:tc>
          <w:tcPr>
            <w:tcW w:w="1899" w:type="dxa"/>
            <w:shd w:val="clear" w:color="auto" w:fill="auto"/>
            <w:tcMar>
              <w:top w:w="60" w:type="dxa"/>
              <w:left w:w="101" w:type="dxa"/>
              <w:bottom w:w="60" w:type="dxa"/>
              <w:right w:w="101" w:type="dxa"/>
            </w:tcMar>
            <w:vAlign w:val="top"/>
          </w:tcPr>
          <w:p w14:paraId="76E37F01">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1346018.76</w:t>
            </w:r>
            <w:r>
              <w:rPr>
                <w:rFonts w:hint="eastAsia" w:ascii="宋体" w:hAnsi="宋体" w:cs="宋体"/>
                <w:color w:val="000000"/>
                <w:spacing w:val="0"/>
                <w:position w:val="0"/>
                <w:sz w:val="22"/>
                <w:szCs w:val="22"/>
                <w:highlight w:val="none"/>
                <w:lang w:val="en-US" w:eastAsia="zh-CN"/>
              </w:rPr>
              <w:t>元</w:t>
            </w:r>
          </w:p>
        </w:tc>
      </w:tr>
      <w:tr w14:paraId="38A1D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8E3CC2F">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13513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年范县农村公路建设项目（第三标段）</w:t>
            </w:r>
          </w:p>
        </w:tc>
        <w:tc>
          <w:tcPr>
            <w:tcW w:w="1811" w:type="dxa"/>
            <w:shd w:val="clear" w:color="auto" w:fill="auto"/>
            <w:tcMar>
              <w:top w:w="60" w:type="dxa"/>
              <w:left w:w="101" w:type="dxa"/>
              <w:bottom w:w="60" w:type="dxa"/>
              <w:right w:w="101" w:type="dxa"/>
            </w:tcMar>
            <w:vAlign w:val="top"/>
          </w:tcPr>
          <w:p w14:paraId="0B58BCF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47580D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年12 月22 日</w:t>
            </w:r>
          </w:p>
        </w:tc>
        <w:tc>
          <w:tcPr>
            <w:tcW w:w="1899" w:type="dxa"/>
            <w:shd w:val="clear" w:color="auto" w:fill="auto"/>
            <w:tcMar>
              <w:top w:w="60" w:type="dxa"/>
              <w:left w:w="101" w:type="dxa"/>
              <w:bottom w:w="60" w:type="dxa"/>
              <w:right w:w="101" w:type="dxa"/>
            </w:tcMar>
            <w:vAlign w:val="top"/>
          </w:tcPr>
          <w:p w14:paraId="0DCF6CF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4680014.73 元</w:t>
            </w:r>
          </w:p>
        </w:tc>
      </w:tr>
      <w:tr w14:paraId="4EE37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AC5B8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87EC3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范县2024年范县乡道016（人民路至县道001范水办段）道路改建项目</w:t>
            </w:r>
          </w:p>
        </w:tc>
        <w:tc>
          <w:tcPr>
            <w:tcW w:w="1811" w:type="dxa"/>
            <w:shd w:val="clear" w:color="auto" w:fill="auto"/>
            <w:tcMar>
              <w:top w:w="60" w:type="dxa"/>
              <w:left w:w="101" w:type="dxa"/>
              <w:bottom w:w="60" w:type="dxa"/>
              <w:right w:w="101" w:type="dxa"/>
            </w:tcMar>
            <w:vAlign w:val="top"/>
          </w:tcPr>
          <w:p w14:paraId="6A15532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060C1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年9 月9 日</w:t>
            </w:r>
          </w:p>
        </w:tc>
        <w:tc>
          <w:tcPr>
            <w:tcW w:w="1899" w:type="dxa"/>
            <w:shd w:val="clear" w:color="auto" w:fill="auto"/>
            <w:tcMar>
              <w:top w:w="60" w:type="dxa"/>
              <w:left w:w="101" w:type="dxa"/>
              <w:bottom w:w="60" w:type="dxa"/>
              <w:right w:w="101" w:type="dxa"/>
            </w:tcMar>
            <w:vAlign w:val="top"/>
          </w:tcPr>
          <w:p w14:paraId="2E09C5D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6290585.64 元</w:t>
            </w:r>
          </w:p>
        </w:tc>
      </w:tr>
      <w:tr w14:paraId="028E5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3FFD9B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8208A8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2025年范县农村公路改建项目第二标段</w:t>
            </w:r>
          </w:p>
        </w:tc>
        <w:tc>
          <w:tcPr>
            <w:tcW w:w="1811" w:type="dxa"/>
            <w:shd w:val="clear" w:color="auto" w:fill="auto"/>
            <w:tcMar>
              <w:top w:w="60" w:type="dxa"/>
              <w:left w:w="101" w:type="dxa"/>
              <w:bottom w:w="60" w:type="dxa"/>
              <w:right w:w="101" w:type="dxa"/>
            </w:tcMar>
            <w:vAlign w:val="top"/>
          </w:tcPr>
          <w:p w14:paraId="1F81CB9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范县农村公路管理所</w:t>
            </w:r>
          </w:p>
        </w:tc>
        <w:tc>
          <w:tcPr>
            <w:tcW w:w="1683" w:type="dxa"/>
            <w:shd w:val="clear" w:color="auto" w:fill="auto"/>
            <w:tcMar>
              <w:top w:w="60" w:type="dxa"/>
              <w:left w:w="101" w:type="dxa"/>
              <w:bottom w:w="60" w:type="dxa"/>
              <w:right w:w="101" w:type="dxa"/>
            </w:tcMar>
            <w:vAlign w:val="top"/>
          </w:tcPr>
          <w:p w14:paraId="1CF5D51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年7 月2 日</w:t>
            </w:r>
          </w:p>
        </w:tc>
        <w:tc>
          <w:tcPr>
            <w:tcW w:w="1899" w:type="dxa"/>
            <w:shd w:val="clear" w:color="auto" w:fill="auto"/>
            <w:tcMar>
              <w:top w:w="60" w:type="dxa"/>
              <w:left w:w="101" w:type="dxa"/>
              <w:bottom w:w="60" w:type="dxa"/>
              <w:right w:w="101" w:type="dxa"/>
            </w:tcMar>
            <w:vAlign w:val="top"/>
          </w:tcPr>
          <w:p w14:paraId="3CC53AB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5446178.75 元</w:t>
            </w:r>
          </w:p>
        </w:tc>
      </w:tr>
      <w:tr w14:paraId="38194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5A9E3D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河南水赐建筑工程有限公司</w:t>
            </w:r>
          </w:p>
        </w:tc>
        <w:tc>
          <w:tcPr>
            <w:tcW w:w="3104" w:type="dxa"/>
            <w:shd w:val="clear" w:color="auto" w:fill="auto"/>
            <w:tcMar>
              <w:top w:w="60" w:type="dxa"/>
              <w:left w:w="101" w:type="dxa"/>
              <w:bottom w:w="60" w:type="dxa"/>
              <w:right w:w="101" w:type="dxa"/>
            </w:tcMar>
            <w:vAlign w:val="top"/>
          </w:tcPr>
          <w:p w14:paraId="0AF4D0B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梨林镇2024 年第一批农村公路建设项目(沙后村)</w:t>
            </w:r>
          </w:p>
        </w:tc>
        <w:tc>
          <w:tcPr>
            <w:tcW w:w="1811" w:type="dxa"/>
            <w:shd w:val="clear" w:color="auto" w:fill="auto"/>
            <w:tcMar>
              <w:top w:w="60" w:type="dxa"/>
              <w:left w:w="101" w:type="dxa"/>
              <w:bottom w:w="60" w:type="dxa"/>
              <w:right w:w="101" w:type="dxa"/>
            </w:tcMar>
            <w:vAlign w:val="top"/>
          </w:tcPr>
          <w:p w14:paraId="739706F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济源市梨林镇沙后村</w:t>
            </w:r>
            <w:r>
              <w:rPr>
                <w:rFonts w:hint="eastAsia" w:ascii="宋体" w:hAnsi="宋体" w:cs="宋体"/>
                <w:color w:val="000000"/>
                <w:spacing w:val="0"/>
                <w:position w:val="0"/>
                <w:sz w:val="22"/>
                <w:szCs w:val="22"/>
                <w:highlight w:val="none"/>
                <w:lang w:val="en-US" w:eastAsia="zh-CN"/>
              </w:rPr>
              <w:t>村民委员会</w:t>
            </w:r>
          </w:p>
        </w:tc>
        <w:tc>
          <w:tcPr>
            <w:tcW w:w="1683" w:type="dxa"/>
            <w:shd w:val="clear" w:color="auto" w:fill="auto"/>
            <w:tcMar>
              <w:top w:w="60" w:type="dxa"/>
              <w:left w:w="101" w:type="dxa"/>
              <w:bottom w:w="60" w:type="dxa"/>
              <w:right w:w="101" w:type="dxa"/>
            </w:tcMar>
            <w:vAlign w:val="top"/>
          </w:tcPr>
          <w:p w14:paraId="2440C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年12 月03 日</w:t>
            </w:r>
          </w:p>
        </w:tc>
        <w:tc>
          <w:tcPr>
            <w:tcW w:w="1899" w:type="dxa"/>
            <w:shd w:val="clear" w:color="auto" w:fill="auto"/>
            <w:tcMar>
              <w:top w:w="60" w:type="dxa"/>
              <w:left w:w="101" w:type="dxa"/>
              <w:bottom w:w="60" w:type="dxa"/>
              <w:right w:w="101" w:type="dxa"/>
            </w:tcMar>
            <w:vAlign w:val="top"/>
          </w:tcPr>
          <w:p w14:paraId="34268D7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525658.69 元</w:t>
            </w:r>
          </w:p>
        </w:tc>
      </w:tr>
      <w:tr w14:paraId="4FFE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D61B0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29E32A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尉氏县小陈乡小齐村村内道路建设项目</w:t>
            </w:r>
          </w:p>
        </w:tc>
        <w:tc>
          <w:tcPr>
            <w:tcW w:w="1811" w:type="dxa"/>
            <w:shd w:val="clear" w:color="auto" w:fill="auto"/>
            <w:tcMar>
              <w:top w:w="60" w:type="dxa"/>
              <w:left w:w="101" w:type="dxa"/>
              <w:bottom w:w="60" w:type="dxa"/>
              <w:right w:w="101" w:type="dxa"/>
            </w:tcMar>
            <w:vAlign w:val="top"/>
          </w:tcPr>
          <w:p w14:paraId="4135DFD8">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尉氏县小陈乡</w:t>
            </w:r>
            <w:r>
              <w:rPr>
                <w:rFonts w:hint="eastAsia" w:ascii="宋体" w:hAnsi="宋体" w:cs="宋体"/>
                <w:color w:val="000000"/>
                <w:spacing w:val="0"/>
                <w:position w:val="0"/>
                <w:sz w:val="22"/>
                <w:szCs w:val="22"/>
                <w:highlight w:val="none"/>
                <w:lang w:val="en-US" w:eastAsia="zh-CN"/>
              </w:rPr>
              <w:t>小齐村村委会</w:t>
            </w:r>
          </w:p>
        </w:tc>
        <w:tc>
          <w:tcPr>
            <w:tcW w:w="1683" w:type="dxa"/>
            <w:shd w:val="clear" w:color="auto" w:fill="auto"/>
            <w:tcMar>
              <w:top w:w="60" w:type="dxa"/>
              <w:left w:w="101" w:type="dxa"/>
              <w:bottom w:w="60" w:type="dxa"/>
              <w:right w:w="101" w:type="dxa"/>
            </w:tcMar>
            <w:vAlign w:val="top"/>
          </w:tcPr>
          <w:p w14:paraId="7D46B94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2025.3.28</w:t>
            </w:r>
          </w:p>
        </w:tc>
        <w:tc>
          <w:tcPr>
            <w:tcW w:w="1899" w:type="dxa"/>
            <w:shd w:val="clear" w:color="auto" w:fill="auto"/>
            <w:tcMar>
              <w:top w:w="60" w:type="dxa"/>
              <w:left w:w="101" w:type="dxa"/>
              <w:bottom w:w="60" w:type="dxa"/>
              <w:right w:w="101" w:type="dxa"/>
            </w:tcMar>
            <w:vAlign w:val="top"/>
          </w:tcPr>
          <w:p w14:paraId="0AE881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548000.00元</w:t>
            </w:r>
          </w:p>
        </w:tc>
      </w:tr>
      <w:tr w14:paraId="68C07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DAE34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61B5FA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桥头镇天益泉村肉羊产业路项目</w:t>
            </w:r>
          </w:p>
        </w:tc>
        <w:tc>
          <w:tcPr>
            <w:tcW w:w="1811" w:type="dxa"/>
            <w:shd w:val="clear" w:color="auto" w:fill="auto"/>
            <w:tcMar>
              <w:top w:w="60" w:type="dxa"/>
              <w:left w:w="101" w:type="dxa"/>
              <w:bottom w:w="60" w:type="dxa"/>
              <w:right w:w="101" w:type="dxa"/>
            </w:tcMar>
            <w:vAlign w:val="top"/>
          </w:tcPr>
          <w:p w14:paraId="28C7FDC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cs="宋体"/>
                <w:color w:val="000000"/>
                <w:spacing w:val="0"/>
                <w:position w:val="0"/>
                <w:sz w:val="22"/>
                <w:szCs w:val="22"/>
                <w:highlight w:val="none"/>
                <w:lang w:val="en-US" w:eastAsia="zh-CN"/>
              </w:rPr>
              <w:t>翁牛特旗</w:t>
            </w:r>
            <w:r>
              <w:rPr>
                <w:rFonts w:hint="eastAsia" w:ascii="宋体" w:hAnsi="宋体" w:eastAsia="宋体" w:cs="宋体"/>
                <w:color w:val="000000"/>
                <w:spacing w:val="0"/>
                <w:position w:val="0"/>
                <w:sz w:val="22"/>
                <w:szCs w:val="22"/>
                <w:highlight w:val="none"/>
              </w:rPr>
              <w:t>桥头镇人民政府</w:t>
            </w:r>
          </w:p>
        </w:tc>
        <w:tc>
          <w:tcPr>
            <w:tcW w:w="1683" w:type="dxa"/>
            <w:shd w:val="clear" w:color="auto" w:fill="auto"/>
            <w:tcMar>
              <w:top w:w="60" w:type="dxa"/>
              <w:left w:w="101" w:type="dxa"/>
              <w:bottom w:w="60" w:type="dxa"/>
              <w:right w:w="101" w:type="dxa"/>
            </w:tcMar>
            <w:vAlign w:val="top"/>
          </w:tcPr>
          <w:p w14:paraId="4F15638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2025.5.22</w:t>
            </w:r>
          </w:p>
        </w:tc>
        <w:tc>
          <w:tcPr>
            <w:tcW w:w="1899" w:type="dxa"/>
            <w:shd w:val="clear" w:color="auto" w:fill="auto"/>
            <w:tcMar>
              <w:top w:w="60" w:type="dxa"/>
              <w:left w:w="101" w:type="dxa"/>
              <w:bottom w:w="60" w:type="dxa"/>
              <w:right w:w="101" w:type="dxa"/>
            </w:tcMar>
            <w:vAlign w:val="top"/>
          </w:tcPr>
          <w:p w14:paraId="14C7F7C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1691628.04元</w:t>
            </w:r>
          </w:p>
        </w:tc>
      </w:tr>
      <w:tr w14:paraId="57754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C26FE9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65888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郑州航空港经济综合实验区大马乡人民政府2024航空港区大马乡后宫村村内道路基础设施建设项目</w:t>
            </w:r>
          </w:p>
        </w:tc>
        <w:tc>
          <w:tcPr>
            <w:tcW w:w="1811" w:type="dxa"/>
            <w:shd w:val="clear" w:color="auto" w:fill="auto"/>
            <w:tcMar>
              <w:top w:w="60" w:type="dxa"/>
              <w:left w:w="101" w:type="dxa"/>
              <w:bottom w:w="60" w:type="dxa"/>
              <w:right w:w="101" w:type="dxa"/>
            </w:tcMar>
            <w:vAlign w:val="top"/>
          </w:tcPr>
          <w:p w14:paraId="4EFC7D0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郑州航空港经济综合实验区大马乡人民政府</w:t>
            </w:r>
          </w:p>
        </w:tc>
        <w:tc>
          <w:tcPr>
            <w:tcW w:w="1683" w:type="dxa"/>
            <w:shd w:val="clear" w:color="auto" w:fill="auto"/>
            <w:tcMar>
              <w:top w:w="60" w:type="dxa"/>
              <w:left w:w="101" w:type="dxa"/>
              <w:bottom w:w="60" w:type="dxa"/>
              <w:right w:w="101" w:type="dxa"/>
            </w:tcMar>
            <w:vAlign w:val="top"/>
          </w:tcPr>
          <w:p w14:paraId="26485BE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eastAsia" w:ascii="宋体" w:hAnsi="宋体" w:eastAsia="宋体" w:cs="宋体"/>
                <w:color w:val="000000"/>
                <w:spacing w:val="0"/>
                <w:position w:val="0"/>
                <w:sz w:val="22"/>
                <w:szCs w:val="22"/>
                <w:highlight w:val="none"/>
              </w:rPr>
              <w:t>2024.10.</w:t>
            </w:r>
            <w:r>
              <w:rPr>
                <w:rFonts w:hint="eastAsia" w:ascii="宋体" w:hAnsi="宋体" w:eastAsia="宋体" w:cs="宋体"/>
                <w:color w:val="000000"/>
                <w:spacing w:val="0"/>
                <w:position w:val="0"/>
                <w:sz w:val="22"/>
                <w:szCs w:val="22"/>
                <w:highlight w:val="none"/>
                <w:lang w:val="en-US" w:eastAsia="zh-CN"/>
              </w:rPr>
              <w:t>9</w:t>
            </w:r>
          </w:p>
        </w:tc>
        <w:tc>
          <w:tcPr>
            <w:tcW w:w="1899" w:type="dxa"/>
            <w:shd w:val="clear" w:color="auto" w:fill="auto"/>
            <w:tcMar>
              <w:top w:w="60" w:type="dxa"/>
              <w:left w:w="101" w:type="dxa"/>
              <w:bottom w:w="60" w:type="dxa"/>
              <w:right w:w="101" w:type="dxa"/>
            </w:tcMar>
            <w:vAlign w:val="top"/>
          </w:tcPr>
          <w:p w14:paraId="48AFC56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1809525.46 元</w:t>
            </w:r>
          </w:p>
        </w:tc>
      </w:tr>
      <w:tr w14:paraId="27A2B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restart"/>
            <w:shd w:val="clear" w:color="auto" w:fill="auto"/>
            <w:tcMar>
              <w:top w:w="60" w:type="dxa"/>
              <w:left w:w="101" w:type="dxa"/>
              <w:bottom w:w="60" w:type="dxa"/>
              <w:right w:w="101" w:type="dxa"/>
            </w:tcMar>
            <w:vAlign w:val="center"/>
          </w:tcPr>
          <w:p w14:paraId="02A2386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三赢建设集团有限公司</w:t>
            </w:r>
          </w:p>
        </w:tc>
        <w:tc>
          <w:tcPr>
            <w:tcW w:w="3104" w:type="dxa"/>
            <w:shd w:val="clear" w:color="auto" w:fill="auto"/>
            <w:tcMar>
              <w:top w:w="60" w:type="dxa"/>
              <w:left w:w="101" w:type="dxa"/>
              <w:bottom w:w="60" w:type="dxa"/>
              <w:right w:w="101" w:type="dxa"/>
            </w:tcMar>
            <w:vAlign w:val="top"/>
          </w:tcPr>
          <w:p w14:paraId="59FEE4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泗阳县爱园镇2023 年乡村道安防设施精细化提升工程</w:t>
            </w:r>
          </w:p>
        </w:tc>
        <w:tc>
          <w:tcPr>
            <w:tcW w:w="1811" w:type="dxa"/>
            <w:shd w:val="clear" w:color="auto" w:fill="auto"/>
            <w:tcMar>
              <w:top w:w="60" w:type="dxa"/>
              <w:left w:w="101" w:type="dxa"/>
              <w:bottom w:w="60" w:type="dxa"/>
              <w:right w:w="101" w:type="dxa"/>
            </w:tcMar>
            <w:vAlign w:val="top"/>
          </w:tcPr>
          <w:p w14:paraId="2B11D1F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泗阳县爱园镇人民政府</w:t>
            </w:r>
          </w:p>
        </w:tc>
        <w:tc>
          <w:tcPr>
            <w:tcW w:w="1683" w:type="dxa"/>
            <w:shd w:val="clear" w:color="auto" w:fill="auto"/>
            <w:tcMar>
              <w:top w:w="60" w:type="dxa"/>
              <w:left w:w="101" w:type="dxa"/>
              <w:bottom w:w="60" w:type="dxa"/>
              <w:right w:w="101" w:type="dxa"/>
            </w:tcMar>
            <w:vAlign w:val="top"/>
          </w:tcPr>
          <w:p w14:paraId="3B2B54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2023.8.3</w:t>
            </w:r>
          </w:p>
        </w:tc>
        <w:tc>
          <w:tcPr>
            <w:tcW w:w="1899" w:type="dxa"/>
            <w:shd w:val="clear" w:color="auto" w:fill="auto"/>
            <w:tcMar>
              <w:top w:w="60" w:type="dxa"/>
              <w:left w:w="101" w:type="dxa"/>
              <w:bottom w:w="60" w:type="dxa"/>
              <w:right w:w="101" w:type="dxa"/>
            </w:tcMar>
            <w:vAlign w:val="top"/>
          </w:tcPr>
          <w:p w14:paraId="34181EE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2082232.82 元</w:t>
            </w:r>
          </w:p>
        </w:tc>
      </w:tr>
      <w:tr w14:paraId="4C01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135587F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8876A7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开封市祥符区农村公路村道改建项目</w:t>
            </w:r>
          </w:p>
        </w:tc>
        <w:tc>
          <w:tcPr>
            <w:tcW w:w="1811" w:type="dxa"/>
            <w:shd w:val="clear" w:color="auto" w:fill="auto"/>
            <w:tcMar>
              <w:top w:w="60" w:type="dxa"/>
              <w:left w:w="101" w:type="dxa"/>
              <w:bottom w:w="60" w:type="dxa"/>
              <w:right w:w="101" w:type="dxa"/>
            </w:tcMar>
            <w:vAlign w:val="top"/>
          </w:tcPr>
          <w:p w14:paraId="0B8159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开封市祥符区交通工程技术保障服务中心</w:t>
            </w:r>
          </w:p>
        </w:tc>
        <w:tc>
          <w:tcPr>
            <w:tcW w:w="1683" w:type="dxa"/>
            <w:shd w:val="clear" w:color="auto" w:fill="auto"/>
            <w:tcMar>
              <w:top w:w="60" w:type="dxa"/>
              <w:left w:w="101" w:type="dxa"/>
              <w:bottom w:w="60" w:type="dxa"/>
              <w:right w:w="101" w:type="dxa"/>
            </w:tcMar>
            <w:vAlign w:val="top"/>
          </w:tcPr>
          <w:p w14:paraId="78E34D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2025.1.16</w:t>
            </w:r>
          </w:p>
        </w:tc>
        <w:tc>
          <w:tcPr>
            <w:tcW w:w="1899" w:type="dxa"/>
            <w:shd w:val="clear" w:color="auto" w:fill="auto"/>
            <w:tcMar>
              <w:top w:w="60" w:type="dxa"/>
              <w:left w:w="101" w:type="dxa"/>
              <w:bottom w:w="60" w:type="dxa"/>
              <w:right w:w="101" w:type="dxa"/>
            </w:tcMar>
            <w:vAlign w:val="top"/>
          </w:tcPr>
          <w:p w14:paraId="0417A94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2719119.72元</w:t>
            </w:r>
          </w:p>
        </w:tc>
      </w:tr>
      <w:tr w14:paraId="611A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4" w:hRule="atLeast"/>
        </w:trPr>
        <w:tc>
          <w:tcPr>
            <w:tcW w:w="1967" w:type="dxa"/>
            <w:vMerge w:val="continue"/>
            <w:shd w:val="clear" w:color="auto" w:fill="auto"/>
            <w:tcMar>
              <w:top w:w="60" w:type="dxa"/>
              <w:left w:w="101" w:type="dxa"/>
              <w:bottom w:w="60" w:type="dxa"/>
              <w:right w:w="101" w:type="dxa"/>
            </w:tcMar>
            <w:vAlign w:val="center"/>
          </w:tcPr>
          <w:p w14:paraId="782F1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C77660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新乡县2024年第五批农村公路省补养护工程项目</w:t>
            </w:r>
          </w:p>
        </w:tc>
        <w:tc>
          <w:tcPr>
            <w:tcW w:w="1811" w:type="dxa"/>
            <w:shd w:val="clear" w:color="auto" w:fill="auto"/>
            <w:tcMar>
              <w:top w:w="60" w:type="dxa"/>
              <w:left w:w="101" w:type="dxa"/>
              <w:bottom w:w="60" w:type="dxa"/>
              <w:right w:w="101" w:type="dxa"/>
            </w:tcMar>
            <w:vAlign w:val="top"/>
          </w:tcPr>
          <w:p w14:paraId="54D4035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新乡县交通运输局</w:t>
            </w:r>
          </w:p>
        </w:tc>
        <w:tc>
          <w:tcPr>
            <w:tcW w:w="1683" w:type="dxa"/>
            <w:shd w:val="clear" w:color="auto" w:fill="auto"/>
            <w:tcMar>
              <w:top w:w="60" w:type="dxa"/>
              <w:left w:w="101" w:type="dxa"/>
              <w:bottom w:w="60" w:type="dxa"/>
              <w:right w:w="101" w:type="dxa"/>
            </w:tcMar>
            <w:vAlign w:val="top"/>
          </w:tcPr>
          <w:p w14:paraId="135087E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2025.8.21 </w:t>
            </w:r>
          </w:p>
          <w:p w14:paraId="791BE3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32307F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2939500.00元</w:t>
            </w:r>
          </w:p>
        </w:tc>
      </w:tr>
      <w:tr w14:paraId="0CC78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40E81A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河南基安建设集团有限公司</w:t>
            </w:r>
          </w:p>
        </w:tc>
        <w:tc>
          <w:tcPr>
            <w:tcW w:w="3104" w:type="dxa"/>
            <w:shd w:val="clear" w:color="auto" w:fill="auto"/>
            <w:tcMar>
              <w:top w:w="60" w:type="dxa"/>
              <w:left w:w="101" w:type="dxa"/>
              <w:bottom w:w="60" w:type="dxa"/>
              <w:right w:w="101" w:type="dxa"/>
            </w:tcMar>
            <w:vAlign w:val="top"/>
          </w:tcPr>
          <w:p w14:paraId="7539D3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宁德市东侨二中周边路网西侧横二路道路工程</w:t>
            </w:r>
          </w:p>
        </w:tc>
        <w:tc>
          <w:tcPr>
            <w:tcW w:w="1811" w:type="dxa"/>
            <w:shd w:val="clear" w:color="auto" w:fill="auto"/>
            <w:tcMar>
              <w:top w:w="60" w:type="dxa"/>
              <w:left w:w="101" w:type="dxa"/>
              <w:bottom w:w="60" w:type="dxa"/>
              <w:right w:w="101" w:type="dxa"/>
            </w:tcMar>
            <w:vAlign w:val="top"/>
          </w:tcPr>
          <w:p w14:paraId="20500BF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rPr>
              <w:t>宁德东侨城市建设发展有限公司</w:t>
            </w:r>
          </w:p>
        </w:tc>
        <w:tc>
          <w:tcPr>
            <w:tcW w:w="1683" w:type="dxa"/>
            <w:shd w:val="clear" w:color="auto" w:fill="auto"/>
            <w:tcMar>
              <w:top w:w="60" w:type="dxa"/>
              <w:left w:w="101" w:type="dxa"/>
              <w:bottom w:w="60" w:type="dxa"/>
              <w:right w:w="101" w:type="dxa"/>
            </w:tcMar>
            <w:vAlign w:val="top"/>
          </w:tcPr>
          <w:p w14:paraId="6BF5D7C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月14 日</w:t>
            </w:r>
          </w:p>
        </w:tc>
        <w:tc>
          <w:tcPr>
            <w:tcW w:w="1899" w:type="dxa"/>
            <w:shd w:val="clear" w:color="auto" w:fill="auto"/>
            <w:tcMar>
              <w:top w:w="60" w:type="dxa"/>
              <w:left w:w="101" w:type="dxa"/>
              <w:bottom w:w="60" w:type="dxa"/>
              <w:right w:w="101" w:type="dxa"/>
            </w:tcMar>
            <w:vAlign w:val="top"/>
          </w:tcPr>
          <w:p w14:paraId="5D449B3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6052464 元</w:t>
            </w:r>
          </w:p>
        </w:tc>
      </w:tr>
      <w:tr w14:paraId="4EDDC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3B1AFC6A">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EC356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商丘市城乡一体化示范区城市管理交通运输局商丘市城乡一体化示范区黄河东路路面提升工程(济广高速一郑庄立交)项目</w:t>
            </w:r>
          </w:p>
        </w:tc>
        <w:tc>
          <w:tcPr>
            <w:tcW w:w="1811" w:type="dxa"/>
            <w:shd w:val="clear" w:color="auto" w:fill="auto"/>
            <w:tcMar>
              <w:top w:w="60" w:type="dxa"/>
              <w:left w:w="101" w:type="dxa"/>
              <w:bottom w:w="60" w:type="dxa"/>
              <w:right w:w="101" w:type="dxa"/>
            </w:tcMar>
            <w:vAlign w:val="top"/>
          </w:tcPr>
          <w:p w14:paraId="604330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1E7876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月4 日</w:t>
            </w:r>
          </w:p>
        </w:tc>
        <w:tc>
          <w:tcPr>
            <w:tcW w:w="1899" w:type="dxa"/>
            <w:shd w:val="clear" w:color="auto" w:fill="auto"/>
            <w:tcMar>
              <w:top w:w="60" w:type="dxa"/>
              <w:left w:w="101" w:type="dxa"/>
              <w:bottom w:w="60" w:type="dxa"/>
              <w:right w:w="101" w:type="dxa"/>
            </w:tcMar>
            <w:vAlign w:val="top"/>
          </w:tcPr>
          <w:p w14:paraId="77877B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1903500 元</w:t>
            </w:r>
          </w:p>
        </w:tc>
      </w:tr>
      <w:tr w14:paraId="7DF3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05FE83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531714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洛宁县交通运输局洛宁县七里坪至沟口水库道路硬化工程项目</w:t>
            </w:r>
          </w:p>
        </w:tc>
        <w:tc>
          <w:tcPr>
            <w:tcW w:w="1811" w:type="dxa"/>
            <w:shd w:val="clear" w:color="auto" w:fill="auto"/>
            <w:tcMar>
              <w:top w:w="60" w:type="dxa"/>
              <w:left w:w="101" w:type="dxa"/>
              <w:bottom w:w="60" w:type="dxa"/>
              <w:right w:w="101" w:type="dxa"/>
            </w:tcMar>
            <w:vAlign w:val="top"/>
          </w:tcPr>
          <w:p w14:paraId="6B501FF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洛宁县交通运输局</w:t>
            </w:r>
          </w:p>
        </w:tc>
        <w:tc>
          <w:tcPr>
            <w:tcW w:w="1683" w:type="dxa"/>
            <w:shd w:val="clear" w:color="auto" w:fill="auto"/>
            <w:tcMar>
              <w:top w:w="60" w:type="dxa"/>
              <w:left w:w="101" w:type="dxa"/>
              <w:bottom w:w="60" w:type="dxa"/>
              <w:right w:w="101" w:type="dxa"/>
            </w:tcMar>
            <w:vAlign w:val="top"/>
          </w:tcPr>
          <w:p w14:paraId="525565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年11 月12 日</w:t>
            </w:r>
          </w:p>
        </w:tc>
        <w:tc>
          <w:tcPr>
            <w:tcW w:w="1899" w:type="dxa"/>
            <w:shd w:val="clear" w:color="auto" w:fill="auto"/>
            <w:tcMar>
              <w:top w:w="60" w:type="dxa"/>
              <w:left w:w="101" w:type="dxa"/>
              <w:bottom w:w="60" w:type="dxa"/>
              <w:right w:w="101" w:type="dxa"/>
            </w:tcMar>
            <w:vAlign w:val="top"/>
          </w:tcPr>
          <w:p w14:paraId="471BBAB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6937538.85 元</w:t>
            </w:r>
          </w:p>
        </w:tc>
      </w:tr>
      <w:tr w14:paraId="18A15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4EACDF3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4E50A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年巩义市西村镇村组道路项目第四标段(2025 年巩义市西村镇圣水村村组道路项目)</w:t>
            </w:r>
          </w:p>
        </w:tc>
        <w:tc>
          <w:tcPr>
            <w:tcW w:w="1811" w:type="dxa"/>
            <w:shd w:val="clear" w:color="auto" w:fill="auto"/>
            <w:tcMar>
              <w:top w:w="60" w:type="dxa"/>
              <w:left w:w="101" w:type="dxa"/>
              <w:bottom w:w="60" w:type="dxa"/>
              <w:right w:w="101" w:type="dxa"/>
            </w:tcMar>
            <w:vAlign w:val="top"/>
          </w:tcPr>
          <w:p w14:paraId="4DC973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581539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年6 月13 日</w:t>
            </w:r>
          </w:p>
        </w:tc>
        <w:tc>
          <w:tcPr>
            <w:tcW w:w="1899" w:type="dxa"/>
            <w:shd w:val="clear" w:color="auto" w:fill="auto"/>
            <w:tcMar>
              <w:top w:w="60" w:type="dxa"/>
              <w:left w:w="101" w:type="dxa"/>
              <w:bottom w:w="60" w:type="dxa"/>
              <w:right w:w="101" w:type="dxa"/>
            </w:tcMar>
            <w:vAlign w:val="top"/>
          </w:tcPr>
          <w:p w14:paraId="60EA94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1163757.32 元</w:t>
            </w:r>
          </w:p>
        </w:tc>
      </w:tr>
      <w:tr w14:paraId="2A8C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72B8A89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河南大宏远建建筑工程有限公司</w:t>
            </w:r>
          </w:p>
        </w:tc>
        <w:tc>
          <w:tcPr>
            <w:tcW w:w="3104" w:type="dxa"/>
            <w:shd w:val="clear" w:color="auto" w:fill="auto"/>
            <w:tcMar>
              <w:top w:w="60" w:type="dxa"/>
              <w:left w:w="101" w:type="dxa"/>
              <w:bottom w:w="60" w:type="dxa"/>
              <w:right w:w="101" w:type="dxa"/>
            </w:tcMar>
            <w:vAlign w:val="top"/>
          </w:tcPr>
          <w:p w14:paraId="28BF7A7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郸城县公安交通警察大队2022 年新修改造道路标线工程项目郸城县2022 年新修改造标线工程惠民路、幸福路、富民路项目（3 标段）</w:t>
            </w:r>
          </w:p>
        </w:tc>
        <w:tc>
          <w:tcPr>
            <w:tcW w:w="1811" w:type="dxa"/>
            <w:shd w:val="clear" w:color="auto" w:fill="auto"/>
            <w:tcMar>
              <w:top w:w="60" w:type="dxa"/>
              <w:left w:w="101" w:type="dxa"/>
              <w:bottom w:w="60" w:type="dxa"/>
              <w:right w:w="101" w:type="dxa"/>
            </w:tcMar>
            <w:vAlign w:val="top"/>
          </w:tcPr>
          <w:p w14:paraId="3ECC0C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郸城县公安交通警察大队</w:t>
            </w:r>
          </w:p>
        </w:tc>
        <w:tc>
          <w:tcPr>
            <w:tcW w:w="1683" w:type="dxa"/>
            <w:shd w:val="clear" w:color="auto" w:fill="auto"/>
            <w:tcMar>
              <w:top w:w="60" w:type="dxa"/>
              <w:left w:w="101" w:type="dxa"/>
              <w:bottom w:w="60" w:type="dxa"/>
              <w:right w:w="101" w:type="dxa"/>
            </w:tcMar>
            <w:vAlign w:val="top"/>
          </w:tcPr>
          <w:p w14:paraId="03784D0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年8 月31 日</w:t>
            </w:r>
          </w:p>
        </w:tc>
        <w:tc>
          <w:tcPr>
            <w:tcW w:w="1899" w:type="dxa"/>
            <w:shd w:val="clear" w:color="auto" w:fill="auto"/>
            <w:tcMar>
              <w:top w:w="60" w:type="dxa"/>
              <w:left w:w="101" w:type="dxa"/>
              <w:bottom w:w="60" w:type="dxa"/>
              <w:right w:w="101" w:type="dxa"/>
            </w:tcMar>
            <w:vAlign w:val="top"/>
          </w:tcPr>
          <w:p w14:paraId="7B93925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1288324.44 元</w:t>
            </w:r>
          </w:p>
        </w:tc>
      </w:tr>
      <w:tr w14:paraId="23DC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ECE34B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1803C0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年沈丘县乡村振兴局第一批脱贫攻坚巩固提升道路建设项目(沙南段)7 标段</w:t>
            </w:r>
          </w:p>
        </w:tc>
        <w:tc>
          <w:tcPr>
            <w:tcW w:w="1811" w:type="dxa"/>
            <w:shd w:val="clear" w:color="auto" w:fill="auto"/>
            <w:tcMar>
              <w:top w:w="60" w:type="dxa"/>
              <w:left w:w="101" w:type="dxa"/>
              <w:bottom w:w="60" w:type="dxa"/>
              <w:right w:w="101" w:type="dxa"/>
            </w:tcMar>
            <w:vAlign w:val="top"/>
          </w:tcPr>
          <w:p w14:paraId="5E0873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沈丘县乡村振兴局</w:t>
            </w:r>
          </w:p>
        </w:tc>
        <w:tc>
          <w:tcPr>
            <w:tcW w:w="1683" w:type="dxa"/>
            <w:shd w:val="clear" w:color="auto" w:fill="auto"/>
            <w:tcMar>
              <w:top w:w="60" w:type="dxa"/>
              <w:left w:w="101" w:type="dxa"/>
              <w:bottom w:w="60" w:type="dxa"/>
              <w:right w:w="101" w:type="dxa"/>
            </w:tcMar>
            <w:vAlign w:val="top"/>
          </w:tcPr>
          <w:p w14:paraId="7D099B4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2023 年8 月31 日 </w:t>
            </w:r>
          </w:p>
          <w:p w14:paraId="1BB33E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11975BF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1372373.56 元</w:t>
            </w:r>
          </w:p>
        </w:tc>
      </w:tr>
      <w:tr w14:paraId="020C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5D70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7A88B71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年沈丘县脱贫攻坚巩固提升道路建设项目13标段</w:t>
            </w:r>
          </w:p>
        </w:tc>
        <w:tc>
          <w:tcPr>
            <w:tcW w:w="1811" w:type="dxa"/>
            <w:shd w:val="clear" w:color="auto" w:fill="auto"/>
            <w:tcMar>
              <w:top w:w="60" w:type="dxa"/>
              <w:left w:w="101" w:type="dxa"/>
              <w:bottom w:w="60" w:type="dxa"/>
              <w:right w:w="101" w:type="dxa"/>
            </w:tcMar>
            <w:vAlign w:val="top"/>
          </w:tcPr>
          <w:p w14:paraId="469B975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沈丘县乡村振兴局</w:t>
            </w:r>
          </w:p>
        </w:tc>
        <w:tc>
          <w:tcPr>
            <w:tcW w:w="1683" w:type="dxa"/>
            <w:shd w:val="clear" w:color="auto" w:fill="auto"/>
            <w:tcMar>
              <w:top w:w="60" w:type="dxa"/>
              <w:left w:w="101" w:type="dxa"/>
              <w:bottom w:w="60" w:type="dxa"/>
              <w:right w:w="101" w:type="dxa"/>
            </w:tcMar>
            <w:vAlign w:val="top"/>
          </w:tcPr>
          <w:p w14:paraId="725C534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年6 月3 日</w:t>
            </w:r>
          </w:p>
        </w:tc>
        <w:tc>
          <w:tcPr>
            <w:tcW w:w="1899" w:type="dxa"/>
            <w:shd w:val="clear" w:color="auto" w:fill="auto"/>
            <w:tcMar>
              <w:top w:w="60" w:type="dxa"/>
              <w:left w:w="101" w:type="dxa"/>
              <w:bottom w:w="60" w:type="dxa"/>
              <w:right w:w="101" w:type="dxa"/>
            </w:tcMar>
            <w:vAlign w:val="top"/>
          </w:tcPr>
          <w:p w14:paraId="7662228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949317.79 元</w:t>
            </w:r>
          </w:p>
        </w:tc>
      </w:tr>
      <w:tr w14:paraId="303EA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46" w:hRule="atLeast"/>
        </w:trPr>
        <w:tc>
          <w:tcPr>
            <w:tcW w:w="1967" w:type="dxa"/>
            <w:vMerge w:val="restart"/>
            <w:shd w:val="clear" w:color="auto" w:fill="auto"/>
            <w:tcMar>
              <w:top w:w="60" w:type="dxa"/>
              <w:left w:w="101" w:type="dxa"/>
              <w:bottom w:w="60" w:type="dxa"/>
              <w:right w:w="101" w:type="dxa"/>
            </w:tcMar>
            <w:vAlign w:val="center"/>
          </w:tcPr>
          <w:p w14:paraId="2CE2F46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河南天铭建设工程有限公司</w:t>
            </w:r>
          </w:p>
        </w:tc>
        <w:tc>
          <w:tcPr>
            <w:tcW w:w="3104" w:type="dxa"/>
            <w:shd w:val="clear" w:color="auto" w:fill="auto"/>
            <w:tcMar>
              <w:top w:w="60" w:type="dxa"/>
              <w:left w:w="101" w:type="dxa"/>
              <w:bottom w:w="60" w:type="dxa"/>
              <w:right w:w="101" w:type="dxa"/>
            </w:tcMar>
            <w:vAlign w:val="top"/>
          </w:tcPr>
          <w:p w14:paraId="4EE22C3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渑池县洪阳镇人民政府洪阳镇柳庄村道路硬化项目</w:t>
            </w:r>
          </w:p>
        </w:tc>
        <w:tc>
          <w:tcPr>
            <w:tcW w:w="1811" w:type="dxa"/>
            <w:shd w:val="clear" w:color="auto" w:fill="auto"/>
            <w:tcMar>
              <w:top w:w="60" w:type="dxa"/>
              <w:left w:w="101" w:type="dxa"/>
              <w:bottom w:w="60" w:type="dxa"/>
              <w:right w:w="101" w:type="dxa"/>
            </w:tcMar>
            <w:vAlign w:val="top"/>
          </w:tcPr>
          <w:p w14:paraId="79D0464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渑池县洪阳镇人民政府</w:t>
            </w:r>
          </w:p>
        </w:tc>
        <w:tc>
          <w:tcPr>
            <w:tcW w:w="1683" w:type="dxa"/>
            <w:shd w:val="clear" w:color="auto" w:fill="auto"/>
            <w:tcMar>
              <w:top w:w="60" w:type="dxa"/>
              <w:left w:w="101" w:type="dxa"/>
              <w:bottom w:w="60" w:type="dxa"/>
              <w:right w:w="101" w:type="dxa"/>
            </w:tcMar>
            <w:vAlign w:val="top"/>
          </w:tcPr>
          <w:p w14:paraId="2ECC1F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eastAsia" w:ascii="宋体" w:hAnsi="宋体" w:eastAsia="宋体" w:cs="宋体"/>
                <w:color w:val="000000"/>
                <w:spacing w:val="0"/>
                <w:position w:val="0"/>
                <w:sz w:val="22"/>
                <w:szCs w:val="22"/>
                <w:highlight w:val="none"/>
              </w:rPr>
              <w:t>2025.7.</w:t>
            </w:r>
            <w:r>
              <w:rPr>
                <w:rFonts w:hint="eastAsia" w:ascii="宋体" w:hAnsi="宋体" w:cs="宋体"/>
                <w:color w:val="000000"/>
                <w:spacing w:val="0"/>
                <w:position w:val="0"/>
                <w:sz w:val="22"/>
                <w:szCs w:val="22"/>
                <w:highlight w:val="none"/>
                <w:lang w:val="en-US" w:eastAsia="zh-CN"/>
              </w:rPr>
              <w:t>3</w:t>
            </w:r>
          </w:p>
        </w:tc>
        <w:tc>
          <w:tcPr>
            <w:tcW w:w="1899" w:type="dxa"/>
            <w:shd w:val="clear" w:color="auto" w:fill="auto"/>
            <w:tcMar>
              <w:top w:w="60" w:type="dxa"/>
              <w:left w:w="101" w:type="dxa"/>
              <w:bottom w:w="60" w:type="dxa"/>
              <w:right w:w="101" w:type="dxa"/>
            </w:tcMar>
            <w:vAlign w:val="top"/>
          </w:tcPr>
          <w:p w14:paraId="6AD042EF">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1772680.00 元</w:t>
            </w:r>
          </w:p>
        </w:tc>
      </w:tr>
      <w:tr w14:paraId="67E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48A55DF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4D5263A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伊川县交通运输局伊川县彭婆镇李寨村道路工程项目</w:t>
            </w:r>
          </w:p>
        </w:tc>
        <w:tc>
          <w:tcPr>
            <w:tcW w:w="1811" w:type="dxa"/>
            <w:shd w:val="clear" w:color="auto" w:fill="auto"/>
            <w:tcMar>
              <w:top w:w="60" w:type="dxa"/>
              <w:left w:w="101" w:type="dxa"/>
              <w:bottom w:w="60" w:type="dxa"/>
              <w:right w:w="101" w:type="dxa"/>
            </w:tcMar>
            <w:vAlign w:val="top"/>
          </w:tcPr>
          <w:p w14:paraId="637B80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伊川县交通运输局</w:t>
            </w:r>
          </w:p>
        </w:tc>
        <w:tc>
          <w:tcPr>
            <w:tcW w:w="1683" w:type="dxa"/>
            <w:shd w:val="clear" w:color="auto" w:fill="auto"/>
            <w:tcMar>
              <w:top w:w="60" w:type="dxa"/>
              <w:left w:w="101" w:type="dxa"/>
              <w:bottom w:w="60" w:type="dxa"/>
              <w:right w:w="101" w:type="dxa"/>
            </w:tcMar>
            <w:vAlign w:val="top"/>
          </w:tcPr>
          <w:p w14:paraId="6DF31FA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2024.11.18</w:t>
            </w:r>
          </w:p>
        </w:tc>
        <w:tc>
          <w:tcPr>
            <w:tcW w:w="1899" w:type="dxa"/>
            <w:shd w:val="clear" w:color="auto" w:fill="auto"/>
            <w:tcMar>
              <w:top w:w="60" w:type="dxa"/>
              <w:left w:w="101" w:type="dxa"/>
              <w:bottom w:w="60" w:type="dxa"/>
              <w:right w:w="101" w:type="dxa"/>
            </w:tcMar>
            <w:vAlign w:val="top"/>
          </w:tcPr>
          <w:p w14:paraId="1B03ED4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877425.00 元</w:t>
            </w:r>
          </w:p>
        </w:tc>
      </w:tr>
      <w:tr w14:paraId="2F4AC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1B6E6D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D6ECA9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年巩义市西村镇村组道路项目第五标段</w:t>
            </w:r>
          </w:p>
        </w:tc>
        <w:tc>
          <w:tcPr>
            <w:tcW w:w="1811" w:type="dxa"/>
            <w:shd w:val="clear" w:color="auto" w:fill="auto"/>
            <w:tcMar>
              <w:top w:w="60" w:type="dxa"/>
              <w:left w:w="101" w:type="dxa"/>
              <w:bottom w:w="60" w:type="dxa"/>
              <w:right w:w="101" w:type="dxa"/>
            </w:tcMar>
            <w:vAlign w:val="top"/>
          </w:tcPr>
          <w:p w14:paraId="589BCCF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巩义市西村镇人民政府</w:t>
            </w:r>
          </w:p>
        </w:tc>
        <w:tc>
          <w:tcPr>
            <w:tcW w:w="1683" w:type="dxa"/>
            <w:shd w:val="clear" w:color="auto" w:fill="auto"/>
            <w:tcMar>
              <w:top w:w="60" w:type="dxa"/>
              <w:left w:w="101" w:type="dxa"/>
              <w:bottom w:w="60" w:type="dxa"/>
              <w:right w:w="101" w:type="dxa"/>
            </w:tcMar>
            <w:vAlign w:val="top"/>
          </w:tcPr>
          <w:p w14:paraId="20D682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2025.6.13</w:t>
            </w:r>
          </w:p>
        </w:tc>
        <w:tc>
          <w:tcPr>
            <w:tcW w:w="1899" w:type="dxa"/>
            <w:shd w:val="clear" w:color="auto" w:fill="auto"/>
            <w:tcMar>
              <w:top w:w="60" w:type="dxa"/>
              <w:left w:w="101" w:type="dxa"/>
              <w:bottom w:w="60" w:type="dxa"/>
              <w:right w:w="101" w:type="dxa"/>
            </w:tcMar>
            <w:vAlign w:val="top"/>
          </w:tcPr>
          <w:p w14:paraId="497876E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696009.2</w:t>
            </w:r>
            <w:r>
              <w:rPr>
                <w:rFonts w:hint="eastAsia" w:ascii="宋体" w:hAnsi="宋体" w:cs="宋体"/>
                <w:color w:val="000000"/>
                <w:spacing w:val="0"/>
                <w:position w:val="0"/>
                <w:sz w:val="22"/>
                <w:szCs w:val="22"/>
                <w:highlight w:val="none"/>
                <w:lang w:val="en-US" w:eastAsia="zh-CN"/>
              </w:rPr>
              <w:t>9</w:t>
            </w:r>
            <w:r>
              <w:rPr>
                <w:rFonts w:hint="eastAsia" w:ascii="宋体" w:hAnsi="宋体" w:eastAsia="宋体" w:cs="宋体"/>
                <w:color w:val="000000"/>
                <w:spacing w:val="0"/>
                <w:position w:val="0"/>
                <w:sz w:val="22"/>
                <w:szCs w:val="22"/>
                <w:highlight w:val="none"/>
              </w:rPr>
              <w:t xml:space="preserve"> 元</w:t>
            </w:r>
          </w:p>
        </w:tc>
      </w:tr>
      <w:tr w14:paraId="19B2D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46" w:hRule="atLeast"/>
        </w:trPr>
        <w:tc>
          <w:tcPr>
            <w:tcW w:w="1967" w:type="dxa"/>
            <w:vMerge w:val="continue"/>
            <w:shd w:val="clear" w:color="auto" w:fill="auto"/>
            <w:tcMar>
              <w:top w:w="60" w:type="dxa"/>
              <w:left w:w="101" w:type="dxa"/>
              <w:bottom w:w="60" w:type="dxa"/>
              <w:right w:w="101" w:type="dxa"/>
            </w:tcMar>
            <w:vAlign w:val="center"/>
          </w:tcPr>
          <w:p w14:paraId="3A9C519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D3162C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陕州区2025 年第一批农村公益事业财政奖补项目西张村镇东沟村道路硬化项目</w:t>
            </w:r>
          </w:p>
        </w:tc>
        <w:tc>
          <w:tcPr>
            <w:tcW w:w="1811" w:type="dxa"/>
            <w:shd w:val="clear" w:color="auto" w:fill="auto"/>
            <w:tcMar>
              <w:top w:w="60" w:type="dxa"/>
              <w:left w:w="101" w:type="dxa"/>
              <w:bottom w:w="60" w:type="dxa"/>
              <w:right w:w="101" w:type="dxa"/>
            </w:tcMar>
            <w:vAlign w:val="top"/>
          </w:tcPr>
          <w:p w14:paraId="6AF8AD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三门峡市陕州区西张村镇人民政府</w:t>
            </w:r>
          </w:p>
        </w:tc>
        <w:tc>
          <w:tcPr>
            <w:tcW w:w="1683" w:type="dxa"/>
            <w:shd w:val="clear" w:color="auto" w:fill="auto"/>
            <w:tcMar>
              <w:top w:w="60" w:type="dxa"/>
              <w:left w:w="101" w:type="dxa"/>
              <w:bottom w:w="60" w:type="dxa"/>
              <w:right w:w="101" w:type="dxa"/>
            </w:tcMar>
            <w:vAlign w:val="top"/>
          </w:tcPr>
          <w:p w14:paraId="1C8F06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eastAsia="zh-CN"/>
              </w:rPr>
            </w:pPr>
            <w:r>
              <w:rPr>
                <w:rFonts w:hint="eastAsia" w:ascii="宋体" w:hAnsi="宋体" w:eastAsia="宋体" w:cs="宋体"/>
                <w:color w:val="000000"/>
                <w:spacing w:val="0"/>
                <w:position w:val="0"/>
                <w:sz w:val="22"/>
                <w:szCs w:val="22"/>
                <w:highlight w:val="none"/>
              </w:rPr>
              <w:t>2025.8.1</w:t>
            </w:r>
            <w:r>
              <w:rPr>
                <w:rFonts w:hint="eastAsia" w:ascii="宋体" w:hAnsi="宋体" w:cs="宋体"/>
                <w:color w:val="000000"/>
                <w:spacing w:val="0"/>
                <w:position w:val="0"/>
                <w:sz w:val="22"/>
                <w:szCs w:val="22"/>
                <w:highlight w:val="none"/>
                <w:lang w:val="en-US" w:eastAsia="zh-CN"/>
              </w:rPr>
              <w:t>1</w:t>
            </w:r>
          </w:p>
        </w:tc>
        <w:tc>
          <w:tcPr>
            <w:tcW w:w="1899" w:type="dxa"/>
            <w:shd w:val="clear" w:color="auto" w:fill="auto"/>
            <w:tcMar>
              <w:top w:w="60" w:type="dxa"/>
              <w:left w:w="101" w:type="dxa"/>
              <w:bottom w:w="60" w:type="dxa"/>
              <w:right w:w="101" w:type="dxa"/>
            </w:tcMar>
            <w:vAlign w:val="top"/>
          </w:tcPr>
          <w:p w14:paraId="131D0B5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256100.00 元</w:t>
            </w:r>
          </w:p>
        </w:tc>
      </w:tr>
      <w:tr w14:paraId="2C06A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562434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3104" w:type="dxa"/>
            <w:shd w:val="clear" w:color="auto" w:fill="auto"/>
            <w:tcMar>
              <w:top w:w="60" w:type="dxa"/>
              <w:left w:w="101" w:type="dxa"/>
              <w:bottom w:w="60" w:type="dxa"/>
              <w:right w:w="101" w:type="dxa"/>
            </w:tcMar>
            <w:vAlign w:val="top"/>
          </w:tcPr>
          <w:p w14:paraId="3485E8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夏邑县乡村振兴局夏邑县2025 年衔接推进乡村振兴补助资金村组道路项目</w:t>
            </w:r>
          </w:p>
        </w:tc>
        <w:tc>
          <w:tcPr>
            <w:tcW w:w="1811" w:type="dxa"/>
            <w:shd w:val="clear" w:color="auto" w:fill="auto"/>
            <w:tcMar>
              <w:top w:w="60" w:type="dxa"/>
              <w:left w:w="101" w:type="dxa"/>
              <w:bottom w:w="60" w:type="dxa"/>
              <w:right w:w="101" w:type="dxa"/>
            </w:tcMar>
            <w:vAlign w:val="top"/>
          </w:tcPr>
          <w:p w14:paraId="6D36E8A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夏邑县乡村振兴局</w:t>
            </w:r>
          </w:p>
        </w:tc>
        <w:tc>
          <w:tcPr>
            <w:tcW w:w="1683" w:type="dxa"/>
            <w:shd w:val="clear" w:color="auto" w:fill="auto"/>
            <w:tcMar>
              <w:top w:w="60" w:type="dxa"/>
              <w:left w:w="101" w:type="dxa"/>
              <w:bottom w:w="60" w:type="dxa"/>
              <w:right w:w="101" w:type="dxa"/>
            </w:tcMar>
            <w:vAlign w:val="top"/>
          </w:tcPr>
          <w:p w14:paraId="5BA199D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年5 月1</w:t>
            </w:r>
            <w:r>
              <w:rPr>
                <w:rFonts w:hint="eastAsia" w:ascii="宋体" w:hAnsi="宋体" w:cs="宋体"/>
                <w:color w:val="000000"/>
                <w:spacing w:val="0"/>
                <w:position w:val="0"/>
                <w:sz w:val="22"/>
                <w:szCs w:val="22"/>
                <w:highlight w:val="none"/>
                <w:lang w:val="en-US" w:eastAsia="zh-CN"/>
              </w:rPr>
              <w:t>5</w:t>
            </w:r>
            <w:r>
              <w:rPr>
                <w:rFonts w:hint="eastAsia" w:ascii="宋体" w:hAnsi="宋体" w:eastAsia="宋体" w:cs="宋体"/>
                <w:color w:val="000000"/>
                <w:spacing w:val="0"/>
                <w:position w:val="0"/>
                <w:sz w:val="22"/>
                <w:szCs w:val="22"/>
                <w:highlight w:val="none"/>
              </w:rPr>
              <w:t xml:space="preserve"> 日</w:t>
            </w:r>
          </w:p>
        </w:tc>
        <w:tc>
          <w:tcPr>
            <w:tcW w:w="1899" w:type="dxa"/>
            <w:shd w:val="clear" w:color="auto" w:fill="auto"/>
            <w:tcMar>
              <w:top w:w="60" w:type="dxa"/>
              <w:left w:w="101" w:type="dxa"/>
              <w:bottom w:w="60" w:type="dxa"/>
              <w:right w:w="101" w:type="dxa"/>
            </w:tcMar>
            <w:vAlign w:val="top"/>
          </w:tcPr>
          <w:p w14:paraId="25A4264E">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2806739.16 元</w:t>
            </w:r>
          </w:p>
        </w:tc>
      </w:tr>
      <w:tr w14:paraId="788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56211824">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DE61F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商丘市梁园区谢集镇人民政府商丘市梁园区谢集镇朱庄寨村2025 年度农村公益事业财政奖补重点村项目</w:t>
            </w:r>
          </w:p>
        </w:tc>
        <w:tc>
          <w:tcPr>
            <w:tcW w:w="1811" w:type="dxa"/>
            <w:shd w:val="clear" w:color="auto" w:fill="auto"/>
            <w:tcMar>
              <w:top w:w="60" w:type="dxa"/>
              <w:left w:w="101" w:type="dxa"/>
              <w:bottom w:w="60" w:type="dxa"/>
              <w:right w:w="101" w:type="dxa"/>
            </w:tcMar>
            <w:vAlign w:val="top"/>
          </w:tcPr>
          <w:p w14:paraId="0619C99B">
            <w:pPr>
              <w:keepNext w:val="0"/>
              <w:keepLines w:val="0"/>
              <w:widowControl/>
              <w:suppressLineNumbers w:val="0"/>
              <w:jc w:val="left"/>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商丘市梁园区谢集镇人民政府 </w:t>
            </w:r>
          </w:p>
          <w:p w14:paraId="094F12C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p>
        </w:tc>
        <w:tc>
          <w:tcPr>
            <w:tcW w:w="1683" w:type="dxa"/>
            <w:shd w:val="clear" w:color="auto" w:fill="auto"/>
            <w:tcMar>
              <w:top w:w="60" w:type="dxa"/>
              <w:left w:w="101" w:type="dxa"/>
              <w:bottom w:w="60" w:type="dxa"/>
              <w:right w:w="101" w:type="dxa"/>
            </w:tcMar>
            <w:vAlign w:val="top"/>
          </w:tcPr>
          <w:p w14:paraId="3A31A288">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2025 年9 月17 日</w:t>
            </w:r>
          </w:p>
        </w:tc>
        <w:tc>
          <w:tcPr>
            <w:tcW w:w="1899" w:type="dxa"/>
            <w:shd w:val="clear" w:color="auto" w:fill="auto"/>
            <w:tcMar>
              <w:top w:w="60" w:type="dxa"/>
              <w:left w:w="101" w:type="dxa"/>
              <w:bottom w:w="60" w:type="dxa"/>
              <w:right w:w="101" w:type="dxa"/>
            </w:tcMar>
            <w:vAlign w:val="top"/>
          </w:tcPr>
          <w:p w14:paraId="39E0732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3563400.00 元</w:t>
            </w:r>
          </w:p>
        </w:tc>
      </w:tr>
      <w:tr w14:paraId="6EA18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restart"/>
            <w:shd w:val="clear" w:color="auto" w:fill="auto"/>
            <w:tcMar>
              <w:top w:w="60" w:type="dxa"/>
              <w:left w:w="101" w:type="dxa"/>
              <w:bottom w:w="60" w:type="dxa"/>
              <w:right w:w="101" w:type="dxa"/>
            </w:tcMar>
            <w:vAlign w:val="center"/>
          </w:tcPr>
          <w:p w14:paraId="6161E59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河南天禄建筑工程有限公司</w:t>
            </w:r>
          </w:p>
        </w:tc>
        <w:tc>
          <w:tcPr>
            <w:tcW w:w="3104" w:type="dxa"/>
            <w:shd w:val="clear" w:color="auto" w:fill="auto"/>
            <w:tcMar>
              <w:top w:w="60" w:type="dxa"/>
              <w:left w:w="101" w:type="dxa"/>
              <w:bottom w:w="60" w:type="dxa"/>
              <w:right w:w="101" w:type="dxa"/>
            </w:tcMar>
            <w:vAlign w:val="top"/>
          </w:tcPr>
          <w:p w14:paraId="21678B3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柘城县牛城乡人民政府2024 年柘城县农村公益事业财政奖补重点村建设项目</w:t>
            </w:r>
          </w:p>
        </w:tc>
        <w:tc>
          <w:tcPr>
            <w:tcW w:w="1811" w:type="dxa"/>
            <w:shd w:val="clear" w:color="auto" w:fill="auto"/>
            <w:tcMar>
              <w:top w:w="60" w:type="dxa"/>
              <w:left w:w="101" w:type="dxa"/>
              <w:bottom w:w="60" w:type="dxa"/>
              <w:right w:w="101" w:type="dxa"/>
            </w:tcMar>
            <w:vAlign w:val="top"/>
          </w:tcPr>
          <w:p w14:paraId="348AE6E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柘城县牛城乡人民政府</w:t>
            </w:r>
          </w:p>
        </w:tc>
        <w:tc>
          <w:tcPr>
            <w:tcW w:w="1683" w:type="dxa"/>
            <w:shd w:val="clear" w:color="auto" w:fill="auto"/>
            <w:tcMar>
              <w:top w:w="60" w:type="dxa"/>
              <w:left w:w="101" w:type="dxa"/>
              <w:bottom w:w="60" w:type="dxa"/>
              <w:right w:w="101" w:type="dxa"/>
            </w:tcMar>
            <w:vAlign w:val="top"/>
          </w:tcPr>
          <w:p w14:paraId="526FDE1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2024.7.30</w:t>
            </w:r>
          </w:p>
        </w:tc>
        <w:tc>
          <w:tcPr>
            <w:tcW w:w="1899" w:type="dxa"/>
            <w:shd w:val="clear" w:color="auto" w:fill="auto"/>
            <w:tcMar>
              <w:top w:w="60" w:type="dxa"/>
              <w:left w:w="101" w:type="dxa"/>
              <w:bottom w:w="60" w:type="dxa"/>
              <w:right w:w="101" w:type="dxa"/>
            </w:tcMar>
            <w:vAlign w:val="top"/>
          </w:tcPr>
          <w:p w14:paraId="101E676A">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3992000.00 元</w:t>
            </w:r>
          </w:p>
        </w:tc>
      </w:tr>
      <w:tr w14:paraId="6F1D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0F91082">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11E3CE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商丘市城乡一体化示范区城市管理交通运输局商丘市城乡一体化示范区 2023 年农村公路改建工程(周集村、田老家村)项目</w:t>
            </w:r>
          </w:p>
        </w:tc>
        <w:tc>
          <w:tcPr>
            <w:tcW w:w="1811" w:type="dxa"/>
            <w:shd w:val="clear" w:color="auto" w:fill="auto"/>
            <w:tcMar>
              <w:top w:w="60" w:type="dxa"/>
              <w:left w:w="101" w:type="dxa"/>
              <w:bottom w:w="60" w:type="dxa"/>
              <w:right w:w="101" w:type="dxa"/>
            </w:tcMar>
            <w:vAlign w:val="top"/>
          </w:tcPr>
          <w:p w14:paraId="241A18B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71E39E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2023.8.6</w:t>
            </w:r>
          </w:p>
        </w:tc>
        <w:tc>
          <w:tcPr>
            <w:tcW w:w="1899" w:type="dxa"/>
            <w:shd w:val="clear" w:color="auto" w:fill="auto"/>
            <w:tcMar>
              <w:top w:w="60" w:type="dxa"/>
              <w:left w:w="101" w:type="dxa"/>
              <w:bottom w:w="60" w:type="dxa"/>
              <w:right w:w="101" w:type="dxa"/>
            </w:tcMar>
            <w:vAlign w:val="top"/>
          </w:tcPr>
          <w:p w14:paraId="741F1E7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1467500 元</w:t>
            </w:r>
          </w:p>
        </w:tc>
      </w:tr>
      <w:tr w14:paraId="4B82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3DE799F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B3DA3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商丘市城乡一体化示范区城市管理交通运输局示范区贾寨镇保卫村农村公路改建工程、示范区Y010 线道路中修罩面工程及示范区贾寨镇刘场桥改造项目第二标段</w:t>
            </w:r>
          </w:p>
        </w:tc>
        <w:tc>
          <w:tcPr>
            <w:tcW w:w="1811" w:type="dxa"/>
            <w:shd w:val="clear" w:color="auto" w:fill="auto"/>
            <w:tcMar>
              <w:top w:w="60" w:type="dxa"/>
              <w:left w:w="101" w:type="dxa"/>
              <w:bottom w:w="60" w:type="dxa"/>
              <w:right w:w="101" w:type="dxa"/>
            </w:tcMar>
            <w:vAlign w:val="top"/>
          </w:tcPr>
          <w:p w14:paraId="12A29BF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商丘市城乡一体化示范区城市管理交通运输局</w:t>
            </w:r>
          </w:p>
        </w:tc>
        <w:tc>
          <w:tcPr>
            <w:tcW w:w="1683" w:type="dxa"/>
            <w:shd w:val="clear" w:color="auto" w:fill="auto"/>
            <w:tcMar>
              <w:top w:w="60" w:type="dxa"/>
              <w:left w:w="101" w:type="dxa"/>
              <w:bottom w:w="60" w:type="dxa"/>
              <w:right w:w="101" w:type="dxa"/>
            </w:tcMar>
            <w:vAlign w:val="top"/>
          </w:tcPr>
          <w:p w14:paraId="688EA6F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2023.6.2</w:t>
            </w:r>
          </w:p>
        </w:tc>
        <w:tc>
          <w:tcPr>
            <w:tcW w:w="1899" w:type="dxa"/>
            <w:shd w:val="clear" w:color="auto" w:fill="auto"/>
            <w:tcMar>
              <w:top w:w="60" w:type="dxa"/>
              <w:left w:w="101" w:type="dxa"/>
              <w:bottom w:w="60" w:type="dxa"/>
              <w:right w:w="101" w:type="dxa"/>
            </w:tcMar>
            <w:vAlign w:val="top"/>
          </w:tcPr>
          <w:p w14:paraId="36C16A3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891200.00 元</w:t>
            </w:r>
          </w:p>
        </w:tc>
      </w:tr>
      <w:tr w14:paraId="7A6CD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373" w:hRule="atLeast"/>
        </w:trPr>
        <w:tc>
          <w:tcPr>
            <w:tcW w:w="1967" w:type="dxa"/>
            <w:vMerge w:val="continue"/>
            <w:shd w:val="clear" w:color="auto" w:fill="auto"/>
            <w:tcMar>
              <w:top w:w="60" w:type="dxa"/>
              <w:left w:w="101" w:type="dxa"/>
              <w:bottom w:w="60" w:type="dxa"/>
              <w:right w:w="101" w:type="dxa"/>
            </w:tcMar>
            <w:vAlign w:val="center"/>
          </w:tcPr>
          <w:p w14:paraId="1112D0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579733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商丘市城乡一体化示范区张阁镇人民政府（董西村、夏庙村、钟庄村）农村公益事业财政奖补普惠性项目</w:t>
            </w:r>
          </w:p>
        </w:tc>
        <w:tc>
          <w:tcPr>
            <w:tcW w:w="1811" w:type="dxa"/>
            <w:shd w:val="clear" w:color="auto" w:fill="auto"/>
            <w:tcMar>
              <w:top w:w="60" w:type="dxa"/>
              <w:left w:w="101" w:type="dxa"/>
              <w:bottom w:w="60" w:type="dxa"/>
              <w:right w:w="101" w:type="dxa"/>
            </w:tcMar>
            <w:vAlign w:val="top"/>
          </w:tcPr>
          <w:p w14:paraId="6FD876C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商丘市城乡一体化示范区张阁镇人民政府 </w:t>
            </w:r>
          </w:p>
          <w:p w14:paraId="62447C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683" w:type="dxa"/>
            <w:shd w:val="clear" w:color="auto" w:fill="auto"/>
            <w:tcMar>
              <w:top w:w="60" w:type="dxa"/>
              <w:left w:w="101" w:type="dxa"/>
              <w:bottom w:w="60" w:type="dxa"/>
              <w:right w:w="101" w:type="dxa"/>
            </w:tcMar>
            <w:vAlign w:val="top"/>
          </w:tcPr>
          <w:p w14:paraId="21B95D9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2025.5.16</w:t>
            </w:r>
          </w:p>
        </w:tc>
        <w:tc>
          <w:tcPr>
            <w:tcW w:w="1899" w:type="dxa"/>
            <w:shd w:val="clear" w:color="auto" w:fill="auto"/>
            <w:tcMar>
              <w:top w:w="60" w:type="dxa"/>
              <w:left w:w="101" w:type="dxa"/>
              <w:bottom w:w="60" w:type="dxa"/>
              <w:right w:w="101" w:type="dxa"/>
            </w:tcMar>
            <w:vAlign w:val="top"/>
          </w:tcPr>
          <w:p w14:paraId="579FEF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1509000.00 元</w:t>
            </w:r>
          </w:p>
        </w:tc>
      </w:tr>
      <w:tr w14:paraId="3733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520263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0CF64BAC">
            <w:pPr>
              <w:pStyle w:val="4"/>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民权县褚庙乡人民政府2023 年褚庙乡褚南村道路建设项</w:t>
            </w:r>
            <w:r>
              <w:rPr>
                <w:rFonts w:hint="eastAsia" w:ascii="宋体" w:hAnsi="宋体" w:eastAsia="宋体" w:cs="宋体"/>
                <w:color w:val="000000"/>
                <w:spacing w:val="0"/>
                <w:position w:val="0"/>
                <w:sz w:val="22"/>
                <w:szCs w:val="22"/>
                <w:highlight w:val="none"/>
                <w:lang w:val="en-US" w:eastAsia="zh-CN"/>
              </w:rPr>
              <w:t xml:space="preserve">目 </w:t>
            </w:r>
          </w:p>
        </w:tc>
        <w:tc>
          <w:tcPr>
            <w:tcW w:w="1811" w:type="dxa"/>
            <w:shd w:val="clear" w:color="auto" w:fill="auto"/>
            <w:tcMar>
              <w:top w:w="60" w:type="dxa"/>
              <w:left w:w="101" w:type="dxa"/>
              <w:bottom w:w="60" w:type="dxa"/>
              <w:right w:w="101" w:type="dxa"/>
            </w:tcMar>
            <w:vAlign w:val="top"/>
          </w:tcPr>
          <w:p w14:paraId="6E93D37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民权县褚庙乡人民政府</w:t>
            </w:r>
          </w:p>
        </w:tc>
        <w:tc>
          <w:tcPr>
            <w:tcW w:w="1683" w:type="dxa"/>
            <w:shd w:val="clear" w:color="auto" w:fill="auto"/>
            <w:tcMar>
              <w:top w:w="60" w:type="dxa"/>
              <w:left w:w="101" w:type="dxa"/>
              <w:bottom w:w="60" w:type="dxa"/>
              <w:right w:w="101" w:type="dxa"/>
            </w:tcMar>
            <w:vAlign w:val="top"/>
          </w:tcPr>
          <w:p w14:paraId="69EE8E8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2023.9.6</w:t>
            </w:r>
          </w:p>
        </w:tc>
        <w:tc>
          <w:tcPr>
            <w:tcW w:w="1899" w:type="dxa"/>
            <w:shd w:val="clear" w:color="auto" w:fill="auto"/>
            <w:tcMar>
              <w:top w:w="60" w:type="dxa"/>
              <w:left w:w="101" w:type="dxa"/>
              <w:bottom w:w="60" w:type="dxa"/>
              <w:right w:w="101" w:type="dxa"/>
            </w:tcMar>
            <w:vAlign w:val="top"/>
          </w:tcPr>
          <w:p w14:paraId="0E102B1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1990600.00 元</w:t>
            </w:r>
          </w:p>
        </w:tc>
      </w:tr>
      <w:tr w14:paraId="41C01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E9C2E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8EABA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商丘市梁园区观堂镇人民政府梁园区2025 年观堂镇财政衔接推进村内基础设施道路建设项目</w:t>
            </w:r>
          </w:p>
        </w:tc>
        <w:tc>
          <w:tcPr>
            <w:tcW w:w="1811" w:type="dxa"/>
            <w:shd w:val="clear" w:color="auto" w:fill="auto"/>
            <w:tcMar>
              <w:top w:w="60" w:type="dxa"/>
              <w:left w:w="101" w:type="dxa"/>
              <w:bottom w:w="60" w:type="dxa"/>
              <w:right w:w="101" w:type="dxa"/>
            </w:tcMar>
            <w:vAlign w:val="top"/>
          </w:tcPr>
          <w:p w14:paraId="4BBA02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商丘市梁园区观堂镇人民政府</w:t>
            </w:r>
          </w:p>
        </w:tc>
        <w:tc>
          <w:tcPr>
            <w:tcW w:w="1683" w:type="dxa"/>
            <w:shd w:val="clear" w:color="auto" w:fill="auto"/>
            <w:tcMar>
              <w:top w:w="60" w:type="dxa"/>
              <w:left w:w="101" w:type="dxa"/>
              <w:bottom w:w="60" w:type="dxa"/>
              <w:right w:w="101" w:type="dxa"/>
            </w:tcMar>
            <w:vAlign w:val="top"/>
          </w:tcPr>
          <w:p w14:paraId="19BD731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2025.7.24</w:t>
            </w:r>
          </w:p>
        </w:tc>
        <w:tc>
          <w:tcPr>
            <w:tcW w:w="1899" w:type="dxa"/>
            <w:shd w:val="clear" w:color="auto" w:fill="auto"/>
            <w:tcMar>
              <w:top w:w="60" w:type="dxa"/>
              <w:left w:w="101" w:type="dxa"/>
              <w:bottom w:w="60" w:type="dxa"/>
              <w:right w:w="101" w:type="dxa"/>
            </w:tcMar>
            <w:vAlign w:val="top"/>
          </w:tcPr>
          <w:p w14:paraId="7DFC98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1483000.00 元</w:t>
            </w:r>
          </w:p>
        </w:tc>
      </w:tr>
      <w:tr w14:paraId="6AB2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203A37E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河南永骏建设工程有限公司</w:t>
            </w:r>
          </w:p>
        </w:tc>
        <w:tc>
          <w:tcPr>
            <w:tcW w:w="3104" w:type="dxa"/>
            <w:shd w:val="clear" w:color="auto" w:fill="auto"/>
            <w:tcMar>
              <w:top w:w="60" w:type="dxa"/>
              <w:left w:w="101" w:type="dxa"/>
              <w:bottom w:w="60" w:type="dxa"/>
              <w:right w:w="101" w:type="dxa"/>
            </w:tcMar>
            <w:vAlign w:val="top"/>
          </w:tcPr>
          <w:p w14:paraId="30B9ABC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年度尉氏县巩固拓展脱贫攻坚成果同乡村振兴有效衔接农村基础设施及产业发展配套设施项目第七批一标农村道路建设项目(前大庄、王老村、李岗村、司马村)</w:t>
            </w:r>
          </w:p>
        </w:tc>
        <w:tc>
          <w:tcPr>
            <w:tcW w:w="1811" w:type="dxa"/>
            <w:shd w:val="clear" w:color="auto" w:fill="auto"/>
            <w:tcMar>
              <w:top w:w="60" w:type="dxa"/>
              <w:left w:w="101" w:type="dxa"/>
              <w:bottom w:w="60" w:type="dxa"/>
              <w:right w:w="101" w:type="dxa"/>
            </w:tcMar>
            <w:vAlign w:val="top"/>
          </w:tcPr>
          <w:p w14:paraId="1390881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尉氏县乡村振兴局</w:t>
            </w:r>
          </w:p>
        </w:tc>
        <w:tc>
          <w:tcPr>
            <w:tcW w:w="1683" w:type="dxa"/>
            <w:shd w:val="clear" w:color="auto" w:fill="auto"/>
            <w:tcMar>
              <w:top w:w="60" w:type="dxa"/>
              <w:left w:w="101" w:type="dxa"/>
              <w:bottom w:w="60" w:type="dxa"/>
              <w:right w:w="101" w:type="dxa"/>
            </w:tcMar>
            <w:vAlign w:val="top"/>
          </w:tcPr>
          <w:p w14:paraId="2BF5EFF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年7 月4 日</w:t>
            </w:r>
          </w:p>
        </w:tc>
        <w:tc>
          <w:tcPr>
            <w:tcW w:w="1899" w:type="dxa"/>
            <w:shd w:val="clear" w:color="auto" w:fill="auto"/>
            <w:tcMar>
              <w:top w:w="60" w:type="dxa"/>
              <w:left w:w="101" w:type="dxa"/>
              <w:bottom w:w="60" w:type="dxa"/>
              <w:right w:w="101" w:type="dxa"/>
            </w:tcMar>
            <w:vAlign w:val="top"/>
          </w:tcPr>
          <w:p w14:paraId="090ADDA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329.231484 万元</w:t>
            </w:r>
          </w:p>
        </w:tc>
      </w:tr>
      <w:tr w14:paraId="4F3C7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798E5D1B">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63CE3C1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沁阳市2025年第一批农村公路路网改善道路建设项目(接马寺村道)</w:t>
            </w:r>
          </w:p>
        </w:tc>
        <w:tc>
          <w:tcPr>
            <w:tcW w:w="1811" w:type="dxa"/>
            <w:shd w:val="clear" w:color="auto" w:fill="auto"/>
            <w:tcMar>
              <w:top w:w="60" w:type="dxa"/>
              <w:left w:w="101" w:type="dxa"/>
              <w:bottom w:w="60" w:type="dxa"/>
              <w:right w:w="101" w:type="dxa"/>
            </w:tcMar>
            <w:vAlign w:val="top"/>
          </w:tcPr>
          <w:p w14:paraId="463591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沁阳市沁园街道办事处</w:t>
            </w:r>
          </w:p>
        </w:tc>
        <w:tc>
          <w:tcPr>
            <w:tcW w:w="1683" w:type="dxa"/>
            <w:shd w:val="clear" w:color="auto" w:fill="auto"/>
            <w:tcMar>
              <w:top w:w="60" w:type="dxa"/>
              <w:left w:w="101" w:type="dxa"/>
              <w:bottom w:w="60" w:type="dxa"/>
              <w:right w:w="101" w:type="dxa"/>
            </w:tcMar>
            <w:vAlign w:val="top"/>
          </w:tcPr>
          <w:p w14:paraId="475DBA1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2025年9月10日</w:t>
            </w:r>
          </w:p>
        </w:tc>
        <w:tc>
          <w:tcPr>
            <w:tcW w:w="1899" w:type="dxa"/>
            <w:shd w:val="clear" w:color="auto" w:fill="auto"/>
            <w:tcMar>
              <w:top w:w="60" w:type="dxa"/>
              <w:left w:w="101" w:type="dxa"/>
              <w:bottom w:w="60" w:type="dxa"/>
              <w:right w:w="101" w:type="dxa"/>
            </w:tcMar>
            <w:vAlign w:val="top"/>
          </w:tcPr>
          <w:p w14:paraId="107439C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323138元</w:t>
            </w:r>
          </w:p>
        </w:tc>
      </w:tr>
      <w:tr w14:paraId="427D4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A9A458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3104" w:type="dxa"/>
            <w:shd w:val="clear" w:color="auto" w:fill="auto"/>
            <w:tcMar>
              <w:top w:w="60" w:type="dxa"/>
              <w:left w:w="101" w:type="dxa"/>
              <w:bottom w:w="60" w:type="dxa"/>
              <w:right w:w="101" w:type="dxa"/>
            </w:tcMar>
            <w:vAlign w:val="top"/>
          </w:tcPr>
          <w:p w14:paraId="61AA435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滑县2025 年农村公路养护工程</w:t>
            </w:r>
          </w:p>
        </w:tc>
        <w:tc>
          <w:tcPr>
            <w:tcW w:w="1811" w:type="dxa"/>
            <w:shd w:val="clear" w:color="auto" w:fill="auto"/>
            <w:tcMar>
              <w:top w:w="60" w:type="dxa"/>
              <w:left w:w="101" w:type="dxa"/>
              <w:bottom w:w="60" w:type="dxa"/>
              <w:right w:w="101" w:type="dxa"/>
            </w:tcMar>
            <w:vAlign w:val="top"/>
          </w:tcPr>
          <w:p w14:paraId="3214E97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滑县农村公路事务中心、滑县投资集团有限公司 </w:t>
            </w:r>
          </w:p>
        </w:tc>
        <w:tc>
          <w:tcPr>
            <w:tcW w:w="1683" w:type="dxa"/>
            <w:shd w:val="clear" w:color="auto" w:fill="auto"/>
            <w:tcMar>
              <w:top w:w="60" w:type="dxa"/>
              <w:left w:w="101" w:type="dxa"/>
              <w:bottom w:w="60" w:type="dxa"/>
              <w:right w:w="101" w:type="dxa"/>
            </w:tcMar>
            <w:vAlign w:val="top"/>
          </w:tcPr>
          <w:p w14:paraId="1FC1FA4E">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2025.10.21 </w:t>
            </w:r>
          </w:p>
          <w:p w14:paraId="4DD3425B">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p>
        </w:tc>
        <w:tc>
          <w:tcPr>
            <w:tcW w:w="1899" w:type="dxa"/>
            <w:shd w:val="clear" w:color="auto" w:fill="auto"/>
            <w:tcMar>
              <w:top w:w="60" w:type="dxa"/>
              <w:left w:w="101" w:type="dxa"/>
              <w:bottom w:w="60" w:type="dxa"/>
              <w:right w:w="101" w:type="dxa"/>
            </w:tcMar>
            <w:vAlign w:val="top"/>
          </w:tcPr>
          <w:p w14:paraId="66A76259">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17491547.48 元</w:t>
            </w:r>
          </w:p>
        </w:tc>
      </w:tr>
      <w:tr w14:paraId="788B2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CD6B0F5">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DB56F1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省道231获嘉县亢村镇(亢村立交桥南至府庄桥南)段改建工程</w:t>
            </w:r>
          </w:p>
        </w:tc>
        <w:tc>
          <w:tcPr>
            <w:tcW w:w="1811" w:type="dxa"/>
            <w:shd w:val="clear" w:color="auto" w:fill="auto"/>
            <w:tcMar>
              <w:top w:w="60" w:type="dxa"/>
              <w:left w:w="101" w:type="dxa"/>
              <w:bottom w:w="60" w:type="dxa"/>
              <w:right w:w="101" w:type="dxa"/>
            </w:tcMar>
            <w:vAlign w:val="top"/>
          </w:tcPr>
          <w:p w14:paraId="260099D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获嘉县公路事业发展服务中心</w:t>
            </w:r>
          </w:p>
        </w:tc>
        <w:tc>
          <w:tcPr>
            <w:tcW w:w="1683" w:type="dxa"/>
            <w:shd w:val="clear" w:color="auto" w:fill="auto"/>
            <w:tcMar>
              <w:top w:w="60" w:type="dxa"/>
              <w:left w:w="101" w:type="dxa"/>
              <w:bottom w:w="60" w:type="dxa"/>
              <w:right w:w="101" w:type="dxa"/>
            </w:tcMar>
            <w:vAlign w:val="top"/>
          </w:tcPr>
          <w:p w14:paraId="5806D8A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2025年8月26日</w:t>
            </w:r>
          </w:p>
        </w:tc>
        <w:tc>
          <w:tcPr>
            <w:tcW w:w="1899" w:type="dxa"/>
            <w:shd w:val="clear" w:color="auto" w:fill="auto"/>
            <w:tcMar>
              <w:top w:w="60" w:type="dxa"/>
              <w:left w:w="101" w:type="dxa"/>
              <w:bottom w:w="60" w:type="dxa"/>
              <w:right w:w="101" w:type="dxa"/>
            </w:tcMar>
            <w:vAlign w:val="top"/>
          </w:tcPr>
          <w:p w14:paraId="2CFA42F2">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4"/>
                <w:szCs w:val="24"/>
                <w:highlight w:val="none"/>
                <w:lang w:val="en-US" w:eastAsia="zh-CN" w:bidi="ar"/>
              </w:rPr>
              <w:t>13570080.33元</w:t>
            </w:r>
            <w:r>
              <w:rPr>
                <w:rFonts w:ascii="宋体" w:hAnsi="宋体" w:eastAsia="宋体" w:cs="宋体"/>
                <w:kern w:val="0"/>
                <w:sz w:val="24"/>
                <w:szCs w:val="24"/>
                <w:highlight w:val="none"/>
                <w:lang w:val="en-US" w:eastAsia="zh-CN" w:bidi="ar"/>
              </w:rPr>
              <w:t xml:space="preserve"> </w:t>
            </w:r>
          </w:p>
          <w:p w14:paraId="0BBA0BB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r>
      <w:tr w14:paraId="1279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714D266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46E7AA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清丰县S302范林线大广高速至濮安交界段路面修复养护工程</w:t>
            </w:r>
          </w:p>
        </w:tc>
        <w:tc>
          <w:tcPr>
            <w:tcW w:w="1811" w:type="dxa"/>
            <w:shd w:val="clear" w:color="auto" w:fill="auto"/>
            <w:tcMar>
              <w:top w:w="60" w:type="dxa"/>
              <w:left w:w="101" w:type="dxa"/>
              <w:bottom w:w="60" w:type="dxa"/>
              <w:right w:w="101" w:type="dxa"/>
            </w:tcMar>
            <w:vAlign w:val="top"/>
          </w:tcPr>
          <w:p w14:paraId="192306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清丰县公路管理局</w:t>
            </w:r>
          </w:p>
        </w:tc>
        <w:tc>
          <w:tcPr>
            <w:tcW w:w="1683" w:type="dxa"/>
            <w:shd w:val="clear" w:color="auto" w:fill="auto"/>
            <w:tcMar>
              <w:top w:w="60" w:type="dxa"/>
              <w:left w:w="101" w:type="dxa"/>
              <w:bottom w:w="60" w:type="dxa"/>
              <w:right w:w="101" w:type="dxa"/>
            </w:tcMar>
            <w:vAlign w:val="top"/>
          </w:tcPr>
          <w:p w14:paraId="172AAAB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2024年10月16日</w:t>
            </w:r>
          </w:p>
        </w:tc>
        <w:tc>
          <w:tcPr>
            <w:tcW w:w="1899" w:type="dxa"/>
            <w:shd w:val="clear" w:color="auto" w:fill="auto"/>
            <w:tcMar>
              <w:top w:w="60" w:type="dxa"/>
              <w:left w:w="101" w:type="dxa"/>
              <w:bottom w:w="60" w:type="dxa"/>
              <w:right w:w="101" w:type="dxa"/>
            </w:tcMar>
            <w:vAlign w:val="top"/>
          </w:tcPr>
          <w:p w14:paraId="0E27D2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5036869.84元</w:t>
            </w:r>
          </w:p>
        </w:tc>
      </w:tr>
      <w:tr w14:paraId="22D9E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95D611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5AB0C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G347北川县永安镇新石小桥至永安大桥段中修工程</w:t>
            </w:r>
          </w:p>
        </w:tc>
        <w:tc>
          <w:tcPr>
            <w:tcW w:w="1811" w:type="dxa"/>
            <w:shd w:val="clear" w:color="auto" w:fill="auto"/>
            <w:tcMar>
              <w:top w:w="60" w:type="dxa"/>
              <w:left w:w="101" w:type="dxa"/>
              <w:bottom w:w="60" w:type="dxa"/>
              <w:right w:w="101" w:type="dxa"/>
            </w:tcMar>
            <w:vAlign w:val="top"/>
          </w:tcPr>
          <w:p w14:paraId="7AC384A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北川羌族自治县公路管理所</w:t>
            </w:r>
          </w:p>
        </w:tc>
        <w:tc>
          <w:tcPr>
            <w:tcW w:w="1683" w:type="dxa"/>
            <w:shd w:val="clear" w:color="auto" w:fill="auto"/>
            <w:tcMar>
              <w:top w:w="60" w:type="dxa"/>
              <w:left w:w="101" w:type="dxa"/>
              <w:bottom w:w="60" w:type="dxa"/>
              <w:right w:w="101" w:type="dxa"/>
            </w:tcMar>
            <w:vAlign w:val="top"/>
          </w:tcPr>
          <w:p w14:paraId="3992736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2023年09月28 日</w:t>
            </w:r>
          </w:p>
        </w:tc>
        <w:tc>
          <w:tcPr>
            <w:tcW w:w="1899" w:type="dxa"/>
            <w:shd w:val="clear" w:color="auto" w:fill="auto"/>
            <w:tcMar>
              <w:top w:w="60" w:type="dxa"/>
              <w:left w:w="101" w:type="dxa"/>
              <w:bottom w:w="60" w:type="dxa"/>
              <w:right w:w="101" w:type="dxa"/>
            </w:tcMar>
            <w:vAlign w:val="top"/>
          </w:tcPr>
          <w:p w14:paraId="1E10916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default" w:ascii="宋体" w:hAnsi="宋体" w:eastAsia="宋体" w:cs="宋体"/>
                <w:color w:val="000000"/>
                <w:spacing w:val="0"/>
                <w:position w:val="0"/>
                <w:sz w:val="22"/>
                <w:szCs w:val="22"/>
                <w:highlight w:val="none"/>
                <w:lang w:val="en-US" w:eastAsia="zh-CN"/>
              </w:rPr>
              <w:t>539.173529万元</w:t>
            </w:r>
          </w:p>
        </w:tc>
      </w:tr>
      <w:tr w14:paraId="4D1A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2472FB8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河南鼎兴建设工程有限公司</w:t>
            </w:r>
          </w:p>
        </w:tc>
        <w:tc>
          <w:tcPr>
            <w:tcW w:w="3104" w:type="dxa"/>
            <w:shd w:val="clear" w:color="auto" w:fill="auto"/>
            <w:tcMar>
              <w:top w:w="60" w:type="dxa"/>
              <w:left w:w="101" w:type="dxa"/>
              <w:bottom w:w="60" w:type="dxa"/>
              <w:right w:w="101" w:type="dxa"/>
            </w:tcMar>
            <w:vAlign w:val="top"/>
          </w:tcPr>
          <w:p w14:paraId="2BC07E4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年杞县村组道路和产业道路项目8 标</w:t>
            </w:r>
          </w:p>
        </w:tc>
        <w:tc>
          <w:tcPr>
            <w:tcW w:w="1811" w:type="dxa"/>
            <w:shd w:val="clear" w:color="auto" w:fill="auto"/>
            <w:tcMar>
              <w:top w:w="60" w:type="dxa"/>
              <w:left w:w="101" w:type="dxa"/>
              <w:bottom w:w="60" w:type="dxa"/>
              <w:right w:w="101" w:type="dxa"/>
            </w:tcMar>
            <w:vAlign w:val="top"/>
          </w:tcPr>
          <w:p w14:paraId="000040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杞县乡村振兴局</w:t>
            </w:r>
          </w:p>
        </w:tc>
        <w:tc>
          <w:tcPr>
            <w:tcW w:w="1683" w:type="dxa"/>
            <w:shd w:val="clear" w:color="auto" w:fill="auto"/>
            <w:tcMar>
              <w:top w:w="60" w:type="dxa"/>
              <w:left w:w="101" w:type="dxa"/>
              <w:bottom w:w="60" w:type="dxa"/>
              <w:right w:w="101" w:type="dxa"/>
            </w:tcMar>
            <w:vAlign w:val="top"/>
          </w:tcPr>
          <w:p w14:paraId="3267E6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年11 月4 日</w:t>
            </w:r>
          </w:p>
        </w:tc>
        <w:tc>
          <w:tcPr>
            <w:tcW w:w="1899" w:type="dxa"/>
            <w:shd w:val="clear" w:color="auto" w:fill="auto"/>
            <w:tcMar>
              <w:top w:w="60" w:type="dxa"/>
              <w:left w:w="101" w:type="dxa"/>
              <w:bottom w:w="60" w:type="dxa"/>
              <w:right w:w="101" w:type="dxa"/>
            </w:tcMar>
            <w:vAlign w:val="top"/>
          </w:tcPr>
          <w:p w14:paraId="18E4BA62">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2136647.51 元</w:t>
            </w:r>
          </w:p>
        </w:tc>
      </w:tr>
      <w:tr w14:paraId="79771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2360D25D">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2B42CC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虞城县乡村振兴局2025 年虞城县第三批村组道路建设项目第三标段</w:t>
            </w:r>
          </w:p>
        </w:tc>
        <w:tc>
          <w:tcPr>
            <w:tcW w:w="1811" w:type="dxa"/>
            <w:shd w:val="clear" w:color="auto" w:fill="auto"/>
            <w:tcMar>
              <w:top w:w="60" w:type="dxa"/>
              <w:left w:w="101" w:type="dxa"/>
              <w:bottom w:w="60" w:type="dxa"/>
              <w:right w:w="101" w:type="dxa"/>
            </w:tcMar>
            <w:vAlign w:val="top"/>
          </w:tcPr>
          <w:p w14:paraId="1D02105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虞城县乡村振兴局</w:t>
            </w:r>
          </w:p>
        </w:tc>
        <w:tc>
          <w:tcPr>
            <w:tcW w:w="1683" w:type="dxa"/>
            <w:shd w:val="clear" w:color="auto" w:fill="auto"/>
            <w:tcMar>
              <w:top w:w="60" w:type="dxa"/>
              <w:left w:w="101" w:type="dxa"/>
              <w:bottom w:w="60" w:type="dxa"/>
              <w:right w:w="101" w:type="dxa"/>
            </w:tcMar>
            <w:vAlign w:val="top"/>
          </w:tcPr>
          <w:p w14:paraId="5067B80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年8 月18 日</w:t>
            </w:r>
          </w:p>
        </w:tc>
        <w:tc>
          <w:tcPr>
            <w:tcW w:w="1899" w:type="dxa"/>
            <w:shd w:val="clear" w:color="auto" w:fill="auto"/>
            <w:tcMar>
              <w:top w:w="60" w:type="dxa"/>
              <w:left w:w="101" w:type="dxa"/>
              <w:bottom w:w="60" w:type="dxa"/>
              <w:right w:w="101" w:type="dxa"/>
            </w:tcMar>
            <w:vAlign w:val="top"/>
          </w:tcPr>
          <w:p w14:paraId="5DDF6F1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3746780.66</w:t>
            </w:r>
            <w:r>
              <w:rPr>
                <w:rFonts w:hint="eastAsia" w:ascii="宋体" w:hAnsi="宋体" w:cs="宋体"/>
                <w:color w:val="000000"/>
                <w:spacing w:val="0"/>
                <w:position w:val="0"/>
                <w:sz w:val="22"/>
                <w:szCs w:val="22"/>
                <w:highlight w:val="none"/>
                <w:lang w:val="en-US" w:eastAsia="zh-CN"/>
              </w:rPr>
              <w:t>元</w:t>
            </w:r>
          </w:p>
        </w:tc>
      </w:tr>
      <w:tr w14:paraId="3C947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0891785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6423D2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义马市全域乡村振兴道路提质改造项目（第四标段湾子社区、霍村社区、第六标段礼召社区、第十标段三十里铺社区）第四标段</w:t>
            </w:r>
          </w:p>
        </w:tc>
        <w:tc>
          <w:tcPr>
            <w:tcW w:w="1811" w:type="dxa"/>
            <w:shd w:val="clear" w:color="auto" w:fill="auto"/>
            <w:tcMar>
              <w:top w:w="60" w:type="dxa"/>
              <w:left w:w="101" w:type="dxa"/>
              <w:bottom w:w="60" w:type="dxa"/>
              <w:right w:w="101" w:type="dxa"/>
            </w:tcMar>
            <w:vAlign w:val="top"/>
          </w:tcPr>
          <w:p w14:paraId="3830666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义马市交通运输局</w:t>
            </w:r>
          </w:p>
        </w:tc>
        <w:tc>
          <w:tcPr>
            <w:tcW w:w="1683" w:type="dxa"/>
            <w:shd w:val="clear" w:color="auto" w:fill="auto"/>
            <w:tcMar>
              <w:top w:w="60" w:type="dxa"/>
              <w:left w:w="101" w:type="dxa"/>
              <w:bottom w:w="60" w:type="dxa"/>
              <w:right w:w="101" w:type="dxa"/>
            </w:tcMar>
            <w:vAlign w:val="top"/>
          </w:tcPr>
          <w:p w14:paraId="145F1AD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lang w:val="en-US" w:eastAsia="zh-CN"/>
              </w:rPr>
              <w:t xml:space="preserve">2024 年12 月31 日 </w:t>
            </w:r>
          </w:p>
          <w:p w14:paraId="3E71FF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99" w:type="dxa"/>
            <w:shd w:val="clear" w:color="auto" w:fill="auto"/>
            <w:tcMar>
              <w:top w:w="60" w:type="dxa"/>
              <w:left w:w="101" w:type="dxa"/>
              <w:bottom w:w="60" w:type="dxa"/>
              <w:right w:w="101" w:type="dxa"/>
            </w:tcMar>
            <w:vAlign w:val="top"/>
          </w:tcPr>
          <w:p w14:paraId="5C3C940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1535128.00 元</w:t>
            </w:r>
          </w:p>
        </w:tc>
      </w:tr>
      <w:tr w14:paraId="3A19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8BC5F2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648C96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夏邑县何营乡人民政府夏邑县2025 年度第一批农村公益事业财政奖补普惠性项目</w:t>
            </w:r>
          </w:p>
        </w:tc>
        <w:tc>
          <w:tcPr>
            <w:tcW w:w="1811" w:type="dxa"/>
            <w:shd w:val="clear" w:color="auto" w:fill="auto"/>
            <w:tcMar>
              <w:top w:w="60" w:type="dxa"/>
              <w:left w:w="101" w:type="dxa"/>
              <w:bottom w:w="60" w:type="dxa"/>
              <w:right w:w="101" w:type="dxa"/>
            </w:tcMar>
            <w:vAlign w:val="top"/>
          </w:tcPr>
          <w:p w14:paraId="57693B0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夏邑县何营乡人民政府</w:t>
            </w:r>
          </w:p>
        </w:tc>
        <w:tc>
          <w:tcPr>
            <w:tcW w:w="1683" w:type="dxa"/>
            <w:shd w:val="clear" w:color="auto" w:fill="auto"/>
            <w:tcMar>
              <w:top w:w="60" w:type="dxa"/>
              <w:left w:w="101" w:type="dxa"/>
              <w:bottom w:w="60" w:type="dxa"/>
              <w:right w:w="101" w:type="dxa"/>
            </w:tcMar>
            <w:vAlign w:val="top"/>
          </w:tcPr>
          <w:p w14:paraId="64A321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年9 月12 日</w:t>
            </w:r>
          </w:p>
        </w:tc>
        <w:tc>
          <w:tcPr>
            <w:tcW w:w="1899" w:type="dxa"/>
            <w:shd w:val="clear" w:color="auto" w:fill="auto"/>
            <w:tcMar>
              <w:top w:w="60" w:type="dxa"/>
              <w:left w:w="101" w:type="dxa"/>
              <w:bottom w:w="60" w:type="dxa"/>
              <w:right w:w="101" w:type="dxa"/>
            </w:tcMar>
            <w:vAlign w:val="top"/>
          </w:tcPr>
          <w:p w14:paraId="3CB914C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1286500.00 元</w:t>
            </w:r>
          </w:p>
        </w:tc>
      </w:tr>
      <w:tr w14:paraId="59ADD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3A6B124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中州梦建设集团有限公司</w:t>
            </w:r>
          </w:p>
        </w:tc>
        <w:tc>
          <w:tcPr>
            <w:tcW w:w="3104" w:type="dxa"/>
            <w:shd w:val="clear" w:color="auto" w:fill="auto"/>
            <w:tcMar>
              <w:top w:w="60" w:type="dxa"/>
              <w:left w:w="101" w:type="dxa"/>
              <w:bottom w:w="60" w:type="dxa"/>
              <w:right w:w="101" w:type="dxa"/>
            </w:tcMar>
            <w:vAlign w:val="top"/>
          </w:tcPr>
          <w:p w14:paraId="5D4E69E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定安龙河安良片区基础设施配套项目(一期)</w:t>
            </w:r>
          </w:p>
        </w:tc>
        <w:tc>
          <w:tcPr>
            <w:tcW w:w="1811" w:type="dxa"/>
            <w:shd w:val="clear" w:color="auto" w:fill="auto"/>
            <w:tcMar>
              <w:top w:w="60" w:type="dxa"/>
              <w:left w:w="101" w:type="dxa"/>
              <w:bottom w:w="60" w:type="dxa"/>
              <w:right w:w="101" w:type="dxa"/>
            </w:tcMar>
            <w:vAlign w:val="top"/>
          </w:tcPr>
          <w:p w14:paraId="192B71E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定安县发展控股有限公司</w:t>
            </w:r>
          </w:p>
        </w:tc>
        <w:tc>
          <w:tcPr>
            <w:tcW w:w="1683" w:type="dxa"/>
            <w:shd w:val="clear" w:color="auto" w:fill="auto"/>
            <w:tcMar>
              <w:top w:w="60" w:type="dxa"/>
              <w:left w:w="101" w:type="dxa"/>
              <w:bottom w:w="60" w:type="dxa"/>
              <w:right w:w="101" w:type="dxa"/>
            </w:tcMar>
            <w:vAlign w:val="top"/>
          </w:tcPr>
          <w:p w14:paraId="10F2B59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年11 月25 日</w:t>
            </w:r>
          </w:p>
        </w:tc>
        <w:tc>
          <w:tcPr>
            <w:tcW w:w="1899" w:type="dxa"/>
            <w:shd w:val="clear" w:color="auto" w:fill="auto"/>
            <w:tcMar>
              <w:top w:w="60" w:type="dxa"/>
              <w:left w:w="101" w:type="dxa"/>
              <w:bottom w:w="60" w:type="dxa"/>
              <w:right w:w="101" w:type="dxa"/>
            </w:tcMar>
            <w:vAlign w:val="top"/>
          </w:tcPr>
          <w:p w14:paraId="7E7E3E6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5828523.85 元</w:t>
            </w:r>
          </w:p>
        </w:tc>
      </w:tr>
      <w:tr w14:paraId="3E02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11A364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7C1958E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黎阳办Y008 乡道什马线（黄辛庄至迎阳铺段）</w:t>
            </w:r>
          </w:p>
        </w:tc>
        <w:tc>
          <w:tcPr>
            <w:tcW w:w="1811" w:type="dxa"/>
            <w:shd w:val="clear" w:color="auto" w:fill="auto"/>
            <w:tcMar>
              <w:top w:w="60" w:type="dxa"/>
              <w:left w:w="101" w:type="dxa"/>
              <w:bottom w:w="60" w:type="dxa"/>
              <w:right w:w="101" w:type="dxa"/>
            </w:tcMar>
            <w:vAlign w:val="top"/>
          </w:tcPr>
          <w:p w14:paraId="6731491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浚县黎阳街道办事处</w:t>
            </w:r>
          </w:p>
        </w:tc>
        <w:tc>
          <w:tcPr>
            <w:tcW w:w="1683" w:type="dxa"/>
            <w:shd w:val="clear" w:color="auto" w:fill="auto"/>
            <w:tcMar>
              <w:top w:w="60" w:type="dxa"/>
              <w:left w:w="101" w:type="dxa"/>
              <w:bottom w:w="60" w:type="dxa"/>
              <w:right w:w="101" w:type="dxa"/>
            </w:tcMar>
            <w:vAlign w:val="top"/>
          </w:tcPr>
          <w:p w14:paraId="2C68C82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 年8 月8 日</w:t>
            </w:r>
          </w:p>
        </w:tc>
        <w:tc>
          <w:tcPr>
            <w:tcW w:w="1899" w:type="dxa"/>
            <w:shd w:val="clear" w:color="auto" w:fill="auto"/>
            <w:tcMar>
              <w:top w:w="60" w:type="dxa"/>
              <w:left w:w="101" w:type="dxa"/>
              <w:bottom w:w="60" w:type="dxa"/>
              <w:right w:w="101" w:type="dxa"/>
            </w:tcMar>
            <w:vAlign w:val="top"/>
          </w:tcPr>
          <w:p w14:paraId="30E6819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1935034.54 元</w:t>
            </w:r>
          </w:p>
        </w:tc>
      </w:tr>
      <w:tr w14:paraId="408C4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27939E1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194A798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淇县公路事业发展中心淇县2023 年农村公路通村公路建设项目</w:t>
            </w:r>
          </w:p>
        </w:tc>
        <w:tc>
          <w:tcPr>
            <w:tcW w:w="1811" w:type="dxa"/>
            <w:shd w:val="clear" w:color="auto" w:fill="auto"/>
            <w:tcMar>
              <w:top w:w="60" w:type="dxa"/>
              <w:left w:w="101" w:type="dxa"/>
              <w:bottom w:w="60" w:type="dxa"/>
              <w:right w:w="101" w:type="dxa"/>
            </w:tcMar>
            <w:vAlign w:val="top"/>
          </w:tcPr>
          <w:p w14:paraId="78DDA42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淇县公路事业发展中心</w:t>
            </w:r>
          </w:p>
        </w:tc>
        <w:tc>
          <w:tcPr>
            <w:tcW w:w="1683" w:type="dxa"/>
            <w:shd w:val="clear" w:color="auto" w:fill="auto"/>
            <w:tcMar>
              <w:top w:w="60" w:type="dxa"/>
              <w:left w:w="101" w:type="dxa"/>
              <w:bottom w:w="60" w:type="dxa"/>
              <w:right w:w="101" w:type="dxa"/>
            </w:tcMar>
            <w:vAlign w:val="top"/>
          </w:tcPr>
          <w:p w14:paraId="1B29904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年10 月25 日</w:t>
            </w:r>
          </w:p>
        </w:tc>
        <w:tc>
          <w:tcPr>
            <w:tcW w:w="1899" w:type="dxa"/>
            <w:shd w:val="clear" w:color="auto" w:fill="auto"/>
            <w:tcMar>
              <w:top w:w="60" w:type="dxa"/>
              <w:left w:w="101" w:type="dxa"/>
              <w:bottom w:w="60" w:type="dxa"/>
              <w:right w:w="101" w:type="dxa"/>
            </w:tcMar>
            <w:vAlign w:val="top"/>
          </w:tcPr>
          <w:p w14:paraId="4A72CA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1683040.00 元</w:t>
            </w:r>
          </w:p>
        </w:tc>
      </w:tr>
      <w:tr w14:paraId="152E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5BC17B1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3B37C8B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浚县2023 年农村公路修复性养护工程屯东线</w:t>
            </w:r>
          </w:p>
        </w:tc>
        <w:tc>
          <w:tcPr>
            <w:tcW w:w="1811" w:type="dxa"/>
            <w:shd w:val="clear" w:color="auto" w:fill="auto"/>
            <w:tcMar>
              <w:top w:w="60" w:type="dxa"/>
              <w:left w:w="101" w:type="dxa"/>
              <w:bottom w:w="60" w:type="dxa"/>
              <w:right w:w="101" w:type="dxa"/>
            </w:tcMar>
            <w:vAlign w:val="top"/>
          </w:tcPr>
          <w:p w14:paraId="1AD6079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浚县屯子镇人民政府</w:t>
            </w:r>
          </w:p>
        </w:tc>
        <w:tc>
          <w:tcPr>
            <w:tcW w:w="1683" w:type="dxa"/>
            <w:shd w:val="clear" w:color="auto" w:fill="auto"/>
            <w:tcMar>
              <w:top w:w="60" w:type="dxa"/>
              <w:left w:w="101" w:type="dxa"/>
              <w:bottom w:w="60" w:type="dxa"/>
              <w:right w:w="101" w:type="dxa"/>
            </w:tcMar>
            <w:vAlign w:val="top"/>
          </w:tcPr>
          <w:p w14:paraId="43B0417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年2 月22 日</w:t>
            </w:r>
          </w:p>
        </w:tc>
        <w:tc>
          <w:tcPr>
            <w:tcW w:w="1899" w:type="dxa"/>
            <w:shd w:val="clear" w:color="auto" w:fill="auto"/>
            <w:tcMar>
              <w:top w:w="60" w:type="dxa"/>
              <w:left w:w="101" w:type="dxa"/>
              <w:bottom w:w="60" w:type="dxa"/>
              <w:right w:w="101" w:type="dxa"/>
            </w:tcMar>
            <w:vAlign w:val="top"/>
          </w:tcPr>
          <w:p w14:paraId="2179410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803674.41 元</w:t>
            </w:r>
          </w:p>
        </w:tc>
      </w:tr>
      <w:tr w14:paraId="38280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7" w:hRule="atLeast"/>
        </w:trPr>
        <w:tc>
          <w:tcPr>
            <w:tcW w:w="1967" w:type="dxa"/>
            <w:vMerge w:val="restart"/>
            <w:shd w:val="clear" w:color="auto" w:fill="auto"/>
            <w:tcMar>
              <w:top w:w="60" w:type="dxa"/>
              <w:left w:w="101" w:type="dxa"/>
              <w:bottom w:w="60" w:type="dxa"/>
              <w:right w:w="101" w:type="dxa"/>
            </w:tcMar>
            <w:vAlign w:val="center"/>
          </w:tcPr>
          <w:p w14:paraId="1450F40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中海华祥建设发展有限公司</w:t>
            </w:r>
          </w:p>
        </w:tc>
        <w:tc>
          <w:tcPr>
            <w:tcW w:w="3104" w:type="dxa"/>
            <w:shd w:val="clear" w:color="auto" w:fill="auto"/>
            <w:tcMar>
              <w:top w:w="60" w:type="dxa"/>
              <w:left w:w="101" w:type="dxa"/>
              <w:bottom w:w="60" w:type="dxa"/>
              <w:right w:w="101" w:type="dxa"/>
            </w:tcMar>
            <w:vAlign w:val="top"/>
          </w:tcPr>
          <w:p w14:paraId="1AD85E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赤峰市松山区城乡一体化开发建设项目一期工程-百柳路北段(桃李街-崇信街)</w:t>
            </w:r>
          </w:p>
        </w:tc>
        <w:tc>
          <w:tcPr>
            <w:tcW w:w="1811" w:type="dxa"/>
            <w:shd w:val="clear" w:color="auto" w:fill="auto"/>
            <w:tcMar>
              <w:top w:w="60" w:type="dxa"/>
              <w:left w:w="101" w:type="dxa"/>
              <w:bottom w:w="60" w:type="dxa"/>
              <w:right w:w="101" w:type="dxa"/>
            </w:tcMar>
            <w:vAlign w:val="top"/>
          </w:tcPr>
          <w:p w14:paraId="142138D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赤峰市松山建设投资运营有限公司</w:t>
            </w:r>
          </w:p>
        </w:tc>
        <w:tc>
          <w:tcPr>
            <w:tcW w:w="1683" w:type="dxa"/>
            <w:shd w:val="clear" w:color="auto" w:fill="auto"/>
            <w:tcMar>
              <w:top w:w="60" w:type="dxa"/>
              <w:left w:w="101" w:type="dxa"/>
              <w:bottom w:w="60" w:type="dxa"/>
              <w:right w:w="101" w:type="dxa"/>
            </w:tcMar>
            <w:vAlign w:val="top"/>
          </w:tcPr>
          <w:p w14:paraId="1A4717D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2024.8.25</w:t>
            </w:r>
          </w:p>
        </w:tc>
        <w:tc>
          <w:tcPr>
            <w:tcW w:w="1899" w:type="dxa"/>
            <w:shd w:val="clear" w:color="auto" w:fill="auto"/>
            <w:tcMar>
              <w:top w:w="60" w:type="dxa"/>
              <w:left w:w="101" w:type="dxa"/>
              <w:bottom w:w="60" w:type="dxa"/>
              <w:right w:w="101" w:type="dxa"/>
            </w:tcMar>
            <w:vAlign w:val="top"/>
          </w:tcPr>
          <w:p w14:paraId="251498E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15195876.66 元</w:t>
            </w:r>
          </w:p>
        </w:tc>
      </w:tr>
      <w:tr w14:paraId="3E14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7" w:hRule="atLeast"/>
        </w:trPr>
        <w:tc>
          <w:tcPr>
            <w:tcW w:w="1967" w:type="dxa"/>
            <w:vMerge w:val="continue"/>
            <w:shd w:val="clear" w:color="auto" w:fill="auto"/>
            <w:tcMar>
              <w:top w:w="60" w:type="dxa"/>
              <w:left w:w="101" w:type="dxa"/>
              <w:bottom w:w="60" w:type="dxa"/>
              <w:right w:w="101" w:type="dxa"/>
            </w:tcMar>
            <w:vAlign w:val="center"/>
          </w:tcPr>
          <w:p w14:paraId="0800359E">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0D04FE0F">
            <w:pPr>
              <w:keepNext w:val="0"/>
              <w:keepLines w:val="0"/>
              <w:widowControl/>
              <w:suppressLineNumbers w:val="0"/>
              <w:jc w:val="left"/>
              <w:rPr>
                <w:highlight w:val="none"/>
              </w:rPr>
            </w:pPr>
            <w:r>
              <w:rPr>
                <w:rFonts w:hint="eastAsia" w:ascii="宋体" w:hAnsi="宋体" w:eastAsia="宋体" w:cs="宋体"/>
                <w:color w:val="000000"/>
                <w:spacing w:val="0"/>
                <w:kern w:val="0"/>
                <w:position w:val="0"/>
                <w:sz w:val="20"/>
                <w:szCs w:val="20"/>
                <w:highlight w:val="none"/>
                <w:lang w:val="en-US" w:eastAsia="zh-CN" w:bidi="ar"/>
              </w:rPr>
              <w:t>马鞍山村基础设施提升项目</w:t>
            </w:r>
            <w:r>
              <w:rPr>
                <w:rFonts w:ascii="宋体" w:hAnsi="宋体" w:eastAsia="宋体" w:cs="宋体"/>
                <w:kern w:val="0"/>
                <w:sz w:val="24"/>
                <w:szCs w:val="24"/>
                <w:highlight w:val="none"/>
                <w:lang w:val="en-US" w:eastAsia="zh-CN" w:bidi="ar"/>
              </w:rPr>
              <w:t xml:space="preserve"> </w:t>
            </w:r>
          </w:p>
          <w:p w14:paraId="64381D3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1811" w:type="dxa"/>
            <w:shd w:val="clear" w:color="auto" w:fill="auto"/>
            <w:tcMar>
              <w:top w:w="60" w:type="dxa"/>
              <w:left w:w="101" w:type="dxa"/>
              <w:bottom w:w="60" w:type="dxa"/>
              <w:right w:w="101" w:type="dxa"/>
            </w:tcMar>
            <w:vAlign w:val="top"/>
          </w:tcPr>
          <w:p w14:paraId="636C88F6">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喀喇沁旗河南街道管理办公室</w:t>
            </w:r>
          </w:p>
        </w:tc>
        <w:tc>
          <w:tcPr>
            <w:tcW w:w="1683" w:type="dxa"/>
            <w:shd w:val="clear" w:color="auto" w:fill="auto"/>
            <w:tcMar>
              <w:top w:w="60" w:type="dxa"/>
              <w:left w:w="101" w:type="dxa"/>
              <w:bottom w:w="60" w:type="dxa"/>
              <w:right w:w="101" w:type="dxa"/>
            </w:tcMar>
            <w:vAlign w:val="top"/>
          </w:tcPr>
          <w:p w14:paraId="4A0AF521">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2025.10.31</w:t>
            </w:r>
          </w:p>
        </w:tc>
        <w:tc>
          <w:tcPr>
            <w:tcW w:w="1899" w:type="dxa"/>
            <w:shd w:val="clear" w:color="auto" w:fill="auto"/>
            <w:tcMar>
              <w:top w:w="60" w:type="dxa"/>
              <w:left w:w="101" w:type="dxa"/>
              <w:bottom w:w="60" w:type="dxa"/>
              <w:right w:w="101" w:type="dxa"/>
            </w:tcMar>
            <w:vAlign w:val="top"/>
          </w:tcPr>
          <w:p w14:paraId="6014529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1190100.00元</w:t>
            </w:r>
          </w:p>
        </w:tc>
      </w:tr>
      <w:tr w14:paraId="15673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2" w:hRule="atLeast"/>
        </w:trPr>
        <w:tc>
          <w:tcPr>
            <w:tcW w:w="1967" w:type="dxa"/>
            <w:vMerge w:val="restart"/>
            <w:shd w:val="clear" w:color="auto" w:fill="auto"/>
            <w:tcMar>
              <w:top w:w="60" w:type="dxa"/>
              <w:left w:w="101" w:type="dxa"/>
              <w:bottom w:w="60" w:type="dxa"/>
              <w:right w:w="101" w:type="dxa"/>
            </w:tcMar>
            <w:vAlign w:val="center"/>
          </w:tcPr>
          <w:p w14:paraId="1EC8EA1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河南澜添建设有限公司</w:t>
            </w:r>
          </w:p>
        </w:tc>
        <w:tc>
          <w:tcPr>
            <w:tcW w:w="3104" w:type="dxa"/>
            <w:shd w:val="clear" w:color="auto" w:fill="auto"/>
            <w:tcMar>
              <w:top w:w="60" w:type="dxa"/>
              <w:left w:w="101" w:type="dxa"/>
              <w:bottom w:w="60" w:type="dxa"/>
              <w:right w:w="101" w:type="dxa"/>
            </w:tcMar>
            <w:vAlign w:val="top"/>
          </w:tcPr>
          <w:p w14:paraId="10BAF3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盂县2025年农村公路(自然村通硬化路、建制村通双车道)建设项目施工</w:t>
            </w:r>
          </w:p>
        </w:tc>
        <w:tc>
          <w:tcPr>
            <w:tcW w:w="1811" w:type="dxa"/>
            <w:shd w:val="clear" w:color="auto" w:fill="auto"/>
            <w:tcMar>
              <w:top w:w="60" w:type="dxa"/>
              <w:left w:w="101" w:type="dxa"/>
              <w:bottom w:w="60" w:type="dxa"/>
              <w:right w:w="101" w:type="dxa"/>
            </w:tcMar>
            <w:vAlign w:val="top"/>
          </w:tcPr>
          <w:p w14:paraId="289E9C0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盂县交通运输局</w:t>
            </w:r>
          </w:p>
        </w:tc>
        <w:tc>
          <w:tcPr>
            <w:tcW w:w="1683" w:type="dxa"/>
            <w:shd w:val="clear" w:color="auto" w:fill="auto"/>
            <w:tcMar>
              <w:top w:w="60" w:type="dxa"/>
              <w:left w:w="101" w:type="dxa"/>
              <w:bottom w:w="60" w:type="dxa"/>
              <w:right w:w="101" w:type="dxa"/>
            </w:tcMar>
            <w:vAlign w:val="top"/>
          </w:tcPr>
          <w:p w14:paraId="2C288DE0">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2025年9月30日</w:t>
            </w:r>
          </w:p>
        </w:tc>
        <w:tc>
          <w:tcPr>
            <w:tcW w:w="1899" w:type="dxa"/>
            <w:shd w:val="clear" w:color="auto" w:fill="auto"/>
            <w:tcMar>
              <w:top w:w="60" w:type="dxa"/>
              <w:left w:w="101" w:type="dxa"/>
              <w:bottom w:w="60" w:type="dxa"/>
              <w:right w:w="101" w:type="dxa"/>
            </w:tcMar>
            <w:vAlign w:val="top"/>
          </w:tcPr>
          <w:p w14:paraId="08106AFD">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cs="宋体"/>
                <w:color w:val="000000"/>
                <w:spacing w:val="0"/>
                <w:position w:val="0"/>
                <w:sz w:val="22"/>
                <w:szCs w:val="22"/>
                <w:highlight w:val="none"/>
                <w:lang w:val="en-US" w:eastAsia="zh-CN"/>
              </w:rPr>
              <w:t>4712906.52元</w:t>
            </w:r>
          </w:p>
        </w:tc>
      </w:tr>
      <w:tr w14:paraId="789D0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7BF002A2">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5A19183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魏家峁镇 2023年绿色矿山建设矿区10公里范围公共区域提升整</w:t>
            </w:r>
            <w:r>
              <w:rPr>
                <w:rFonts w:hint="eastAsia" w:ascii="宋体" w:hAnsi="宋体" w:cs="宋体"/>
                <w:color w:val="000000"/>
                <w:spacing w:val="0"/>
                <w:position w:val="0"/>
                <w:sz w:val="22"/>
                <w:szCs w:val="22"/>
                <w:highlight w:val="none"/>
                <w:lang w:val="en-US" w:eastAsia="zh-CN"/>
              </w:rPr>
              <w:t>治</w:t>
            </w:r>
            <w:r>
              <w:rPr>
                <w:rFonts w:hint="eastAsia" w:ascii="宋体" w:hAnsi="宋体" w:eastAsia="宋体" w:cs="宋体"/>
                <w:color w:val="000000"/>
                <w:spacing w:val="0"/>
                <w:position w:val="0"/>
                <w:sz w:val="22"/>
                <w:szCs w:val="22"/>
                <w:highlight w:val="none"/>
              </w:rPr>
              <w:t>项目一郑峁梁村青家峁通社道路硬化工程</w:t>
            </w:r>
          </w:p>
        </w:tc>
        <w:tc>
          <w:tcPr>
            <w:tcW w:w="1811" w:type="dxa"/>
            <w:shd w:val="clear" w:color="auto" w:fill="auto"/>
            <w:tcMar>
              <w:top w:w="60" w:type="dxa"/>
              <w:left w:w="101" w:type="dxa"/>
              <w:bottom w:w="60" w:type="dxa"/>
              <w:right w:w="101" w:type="dxa"/>
            </w:tcMar>
            <w:vAlign w:val="top"/>
          </w:tcPr>
          <w:p w14:paraId="04F2D8E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准格尔旗魏家峁镇人民政府</w:t>
            </w:r>
          </w:p>
        </w:tc>
        <w:tc>
          <w:tcPr>
            <w:tcW w:w="1683" w:type="dxa"/>
            <w:shd w:val="clear" w:color="auto" w:fill="auto"/>
            <w:tcMar>
              <w:top w:w="60" w:type="dxa"/>
              <w:left w:w="101" w:type="dxa"/>
              <w:bottom w:w="60" w:type="dxa"/>
              <w:right w:w="101" w:type="dxa"/>
            </w:tcMar>
            <w:vAlign w:val="top"/>
          </w:tcPr>
          <w:p w14:paraId="6DC42B4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2023年9月28日</w:t>
            </w:r>
          </w:p>
        </w:tc>
        <w:tc>
          <w:tcPr>
            <w:tcW w:w="1899" w:type="dxa"/>
            <w:shd w:val="clear" w:color="auto" w:fill="auto"/>
            <w:tcMar>
              <w:top w:w="60" w:type="dxa"/>
              <w:left w:w="101" w:type="dxa"/>
              <w:bottom w:w="60" w:type="dxa"/>
              <w:right w:w="101" w:type="dxa"/>
            </w:tcMar>
            <w:vAlign w:val="top"/>
          </w:tcPr>
          <w:p w14:paraId="1A28DD6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902962.00元</w:t>
            </w:r>
          </w:p>
        </w:tc>
      </w:tr>
      <w:tr w14:paraId="42A55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7AB2665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435B54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英吉沙县乌恰镇2025年村组道路(推广以工代赈方式)项目</w:t>
            </w:r>
          </w:p>
        </w:tc>
        <w:tc>
          <w:tcPr>
            <w:tcW w:w="1811" w:type="dxa"/>
            <w:shd w:val="clear" w:color="auto" w:fill="auto"/>
            <w:tcMar>
              <w:top w:w="60" w:type="dxa"/>
              <w:left w:w="101" w:type="dxa"/>
              <w:bottom w:w="60" w:type="dxa"/>
              <w:right w:w="101" w:type="dxa"/>
            </w:tcMar>
            <w:vAlign w:val="top"/>
          </w:tcPr>
          <w:p w14:paraId="14A7BA88">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英吉沙县乌恰镇人民政府</w:t>
            </w:r>
          </w:p>
        </w:tc>
        <w:tc>
          <w:tcPr>
            <w:tcW w:w="1683" w:type="dxa"/>
            <w:shd w:val="clear" w:color="auto" w:fill="auto"/>
            <w:tcMar>
              <w:top w:w="60" w:type="dxa"/>
              <w:left w:w="101" w:type="dxa"/>
              <w:bottom w:w="60" w:type="dxa"/>
              <w:right w:w="101" w:type="dxa"/>
            </w:tcMar>
            <w:vAlign w:val="top"/>
          </w:tcPr>
          <w:p w14:paraId="7640A386">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2025年10月30日</w:t>
            </w:r>
          </w:p>
        </w:tc>
        <w:tc>
          <w:tcPr>
            <w:tcW w:w="1899" w:type="dxa"/>
            <w:shd w:val="clear" w:color="auto" w:fill="auto"/>
            <w:tcMar>
              <w:top w:w="60" w:type="dxa"/>
              <w:left w:w="101" w:type="dxa"/>
              <w:bottom w:w="60" w:type="dxa"/>
              <w:right w:w="101" w:type="dxa"/>
            </w:tcMar>
            <w:vAlign w:val="top"/>
          </w:tcPr>
          <w:p w14:paraId="1A92E9B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7340561.32</w:t>
            </w:r>
            <w:r>
              <w:rPr>
                <w:rFonts w:hint="eastAsia" w:ascii="宋体" w:hAnsi="宋体" w:cs="宋体"/>
                <w:color w:val="000000"/>
                <w:spacing w:val="0"/>
                <w:position w:val="0"/>
                <w:sz w:val="22"/>
                <w:szCs w:val="22"/>
                <w:highlight w:val="none"/>
                <w:lang w:val="en-US" w:eastAsia="zh-CN"/>
              </w:rPr>
              <w:t>元</w:t>
            </w:r>
          </w:p>
        </w:tc>
      </w:tr>
      <w:tr w14:paraId="11268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22" w:hRule="atLeast"/>
        </w:trPr>
        <w:tc>
          <w:tcPr>
            <w:tcW w:w="1967" w:type="dxa"/>
            <w:vMerge w:val="continue"/>
            <w:shd w:val="clear" w:color="auto" w:fill="auto"/>
            <w:tcMar>
              <w:top w:w="60" w:type="dxa"/>
              <w:left w:w="101" w:type="dxa"/>
              <w:bottom w:w="60" w:type="dxa"/>
              <w:right w:w="101" w:type="dxa"/>
            </w:tcMar>
            <w:vAlign w:val="center"/>
          </w:tcPr>
          <w:p w14:paraId="472BA82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B99C29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沁阳市王召乡2023年第二批农村公路建设项目(前庄-北住)</w:t>
            </w:r>
          </w:p>
        </w:tc>
        <w:tc>
          <w:tcPr>
            <w:tcW w:w="1811" w:type="dxa"/>
            <w:shd w:val="clear" w:color="auto" w:fill="auto"/>
            <w:tcMar>
              <w:top w:w="60" w:type="dxa"/>
              <w:left w:w="101" w:type="dxa"/>
              <w:bottom w:w="60" w:type="dxa"/>
              <w:right w:w="101" w:type="dxa"/>
            </w:tcMar>
            <w:vAlign w:val="top"/>
          </w:tcPr>
          <w:p w14:paraId="2988007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沁阳市王召乡人民政府</w:t>
            </w:r>
          </w:p>
        </w:tc>
        <w:tc>
          <w:tcPr>
            <w:tcW w:w="1683" w:type="dxa"/>
            <w:shd w:val="clear" w:color="auto" w:fill="auto"/>
            <w:tcMar>
              <w:top w:w="60" w:type="dxa"/>
              <w:left w:w="101" w:type="dxa"/>
              <w:bottom w:w="60" w:type="dxa"/>
              <w:right w:w="101" w:type="dxa"/>
            </w:tcMar>
            <w:vAlign w:val="top"/>
          </w:tcPr>
          <w:p w14:paraId="7532BE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2023年12月1日</w:t>
            </w:r>
          </w:p>
        </w:tc>
        <w:tc>
          <w:tcPr>
            <w:tcW w:w="1899" w:type="dxa"/>
            <w:shd w:val="clear" w:color="auto" w:fill="auto"/>
            <w:tcMar>
              <w:top w:w="60" w:type="dxa"/>
              <w:left w:w="101" w:type="dxa"/>
              <w:bottom w:w="60" w:type="dxa"/>
              <w:right w:w="101" w:type="dxa"/>
            </w:tcMar>
            <w:vAlign w:val="top"/>
          </w:tcPr>
          <w:p w14:paraId="44E9C14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1305093.43元</w:t>
            </w:r>
          </w:p>
        </w:tc>
      </w:tr>
      <w:tr w14:paraId="6CD89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restart"/>
            <w:shd w:val="clear" w:color="auto" w:fill="auto"/>
            <w:tcMar>
              <w:top w:w="60" w:type="dxa"/>
              <w:left w:w="101" w:type="dxa"/>
              <w:bottom w:w="60" w:type="dxa"/>
              <w:right w:w="101" w:type="dxa"/>
            </w:tcMar>
            <w:vAlign w:val="center"/>
          </w:tcPr>
          <w:p w14:paraId="6F4D49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河南今通路桥工程有限公司</w:t>
            </w:r>
          </w:p>
        </w:tc>
        <w:tc>
          <w:tcPr>
            <w:tcW w:w="3104" w:type="dxa"/>
            <w:shd w:val="clear" w:color="auto" w:fill="auto"/>
            <w:tcMar>
              <w:top w:w="60" w:type="dxa"/>
              <w:left w:w="101" w:type="dxa"/>
              <w:bottom w:w="60" w:type="dxa"/>
              <w:right w:w="101" w:type="dxa"/>
            </w:tcMar>
            <w:vAlign w:val="top"/>
          </w:tcPr>
          <w:p w14:paraId="7802F27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石林至青年公路升级改造工程(张家嘴至大山坡段)</w:t>
            </w:r>
          </w:p>
        </w:tc>
        <w:tc>
          <w:tcPr>
            <w:tcW w:w="1811" w:type="dxa"/>
            <w:shd w:val="clear" w:color="auto" w:fill="auto"/>
            <w:tcMar>
              <w:top w:w="60" w:type="dxa"/>
              <w:left w:w="101" w:type="dxa"/>
              <w:bottom w:w="60" w:type="dxa"/>
              <w:right w:w="101" w:type="dxa"/>
            </w:tcMar>
            <w:vAlign w:val="top"/>
          </w:tcPr>
          <w:p w14:paraId="2B39726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重庆市万盛经济技术开发区交通建设事务中心</w:t>
            </w:r>
          </w:p>
        </w:tc>
        <w:tc>
          <w:tcPr>
            <w:tcW w:w="1683" w:type="dxa"/>
            <w:shd w:val="clear" w:color="auto" w:fill="auto"/>
            <w:tcMar>
              <w:top w:w="60" w:type="dxa"/>
              <w:left w:w="101" w:type="dxa"/>
              <w:bottom w:w="60" w:type="dxa"/>
              <w:right w:w="101" w:type="dxa"/>
            </w:tcMar>
            <w:vAlign w:val="top"/>
          </w:tcPr>
          <w:p w14:paraId="788BC18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月15 日</w:t>
            </w:r>
          </w:p>
        </w:tc>
        <w:tc>
          <w:tcPr>
            <w:tcW w:w="1899" w:type="dxa"/>
            <w:shd w:val="clear" w:color="auto" w:fill="auto"/>
            <w:tcMar>
              <w:top w:w="60" w:type="dxa"/>
              <w:left w:w="101" w:type="dxa"/>
              <w:bottom w:w="60" w:type="dxa"/>
              <w:right w:w="101" w:type="dxa"/>
            </w:tcMar>
            <w:vAlign w:val="top"/>
          </w:tcPr>
          <w:p w14:paraId="071F90DB">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12701366.00 元</w:t>
            </w:r>
          </w:p>
        </w:tc>
      </w:tr>
      <w:tr w14:paraId="426CC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45E5CF7">
            <w:pPr>
              <w:pStyle w:val="4"/>
              <w:keepNext w:val="0"/>
              <w:keepLines w:val="0"/>
              <w:widowControl/>
              <w:suppressLineNumbers w:val="0"/>
              <w:spacing w:line="240" w:lineRule="auto"/>
              <w:ind w:left="0" w:leftChars="0" w:right="0" w:rightChars="0" w:firstLine="0" w:firstLineChars="0"/>
              <w:jc w:val="center"/>
              <w:textAlignment w:val="center"/>
              <w:rPr>
                <w:highlight w:val="none"/>
              </w:rPr>
            </w:pPr>
          </w:p>
        </w:tc>
        <w:tc>
          <w:tcPr>
            <w:tcW w:w="3104" w:type="dxa"/>
            <w:shd w:val="clear" w:color="auto" w:fill="auto"/>
            <w:tcMar>
              <w:top w:w="60" w:type="dxa"/>
              <w:left w:w="101" w:type="dxa"/>
              <w:bottom w:w="60" w:type="dxa"/>
              <w:right w:w="101" w:type="dxa"/>
            </w:tcMar>
            <w:vAlign w:val="top"/>
          </w:tcPr>
          <w:p w14:paraId="3A048B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敖汉旗2023 年成品油税费改革转移支付资金共6 条路线农村牧区公路养护工程</w:t>
            </w:r>
          </w:p>
        </w:tc>
        <w:tc>
          <w:tcPr>
            <w:tcW w:w="1811" w:type="dxa"/>
            <w:shd w:val="clear" w:color="auto" w:fill="auto"/>
            <w:tcMar>
              <w:top w:w="60" w:type="dxa"/>
              <w:left w:w="101" w:type="dxa"/>
              <w:bottom w:w="60" w:type="dxa"/>
              <w:right w:w="101" w:type="dxa"/>
            </w:tcMar>
            <w:vAlign w:val="top"/>
          </w:tcPr>
          <w:p w14:paraId="19706CF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敖汉旗公路管护和运输保障中心</w:t>
            </w:r>
          </w:p>
        </w:tc>
        <w:tc>
          <w:tcPr>
            <w:tcW w:w="1683" w:type="dxa"/>
            <w:shd w:val="clear" w:color="auto" w:fill="auto"/>
            <w:tcMar>
              <w:top w:w="60" w:type="dxa"/>
              <w:left w:w="101" w:type="dxa"/>
              <w:bottom w:w="60" w:type="dxa"/>
              <w:right w:w="101" w:type="dxa"/>
            </w:tcMar>
            <w:vAlign w:val="top"/>
          </w:tcPr>
          <w:p w14:paraId="02F8787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 年9 月4 日</w:t>
            </w:r>
          </w:p>
        </w:tc>
        <w:tc>
          <w:tcPr>
            <w:tcW w:w="1899" w:type="dxa"/>
            <w:shd w:val="clear" w:color="auto" w:fill="auto"/>
            <w:tcMar>
              <w:top w:w="60" w:type="dxa"/>
              <w:left w:w="101" w:type="dxa"/>
              <w:bottom w:w="60" w:type="dxa"/>
              <w:right w:w="101" w:type="dxa"/>
            </w:tcMar>
            <w:vAlign w:val="top"/>
          </w:tcPr>
          <w:p w14:paraId="3816A0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7120592.52 元</w:t>
            </w:r>
          </w:p>
        </w:tc>
      </w:tr>
      <w:tr w14:paraId="104F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6B2352E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5FDB3F2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铜梁区2023 年普通干线公路和农村公路灾后恢复工程（国省道二标）</w:t>
            </w:r>
          </w:p>
        </w:tc>
        <w:tc>
          <w:tcPr>
            <w:tcW w:w="1811" w:type="dxa"/>
            <w:shd w:val="clear" w:color="auto" w:fill="auto"/>
            <w:tcMar>
              <w:top w:w="60" w:type="dxa"/>
              <w:left w:w="101" w:type="dxa"/>
              <w:bottom w:w="60" w:type="dxa"/>
              <w:right w:w="101" w:type="dxa"/>
            </w:tcMar>
            <w:vAlign w:val="top"/>
          </w:tcPr>
          <w:p w14:paraId="2BE50A6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重庆市铜梁区公路事务中心</w:t>
            </w:r>
          </w:p>
        </w:tc>
        <w:tc>
          <w:tcPr>
            <w:tcW w:w="1683" w:type="dxa"/>
            <w:shd w:val="clear" w:color="auto" w:fill="auto"/>
            <w:tcMar>
              <w:top w:w="60" w:type="dxa"/>
              <w:left w:w="101" w:type="dxa"/>
              <w:bottom w:w="60" w:type="dxa"/>
              <w:right w:w="101" w:type="dxa"/>
            </w:tcMar>
            <w:vAlign w:val="top"/>
          </w:tcPr>
          <w:p w14:paraId="7ED4AB5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2024 年7 月23 日</w:t>
            </w:r>
          </w:p>
        </w:tc>
        <w:tc>
          <w:tcPr>
            <w:tcW w:w="1899" w:type="dxa"/>
            <w:shd w:val="clear" w:color="auto" w:fill="auto"/>
            <w:tcMar>
              <w:top w:w="60" w:type="dxa"/>
              <w:left w:w="101" w:type="dxa"/>
              <w:bottom w:w="60" w:type="dxa"/>
              <w:right w:w="101" w:type="dxa"/>
            </w:tcMar>
            <w:vAlign w:val="top"/>
          </w:tcPr>
          <w:p w14:paraId="6C0C42F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9070959.00 元</w:t>
            </w:r>
          </w:p>
        </w:tc>
      </w:tr>
      <w:tr w14:paraId="5FC08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83" w:hRule="atLeast"/>
        </w:trPr>
        <w:tc>
          <w:tcPr>
            <w:tcW w:w="1967" w:type="dxa"/>
            <w:vMerge w:val="continue"/>
            <w:shd w:val="clear" w:color="auto" w:fill="auto"/>
            <w:tcMar>
              <w:top w:w="60" w:type="dxa"/>
              <w:left w:w="101" w:type="dxa"/>
              <w:bottom w:w="60" w:type="dxa"/>
              <w:right w:w="101" w:type="dxa"/>
            </w:tcMar>
            <w:vAlign w:val="center"/>
          </w:tcPr>
          <w:p w14:paraId="1ADBB85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p>
        </w:tc>
        <w:tc>
          <w:tcPr>
            <w:tcW w:w="3104" w:type="dxa"/>
            <w:shd w:val="clear" w:color="auto" w:fill="auto"/>
            <w:tcMar>
              <w:top w:w="60" w:type="dxa"/>
              <w:left w:w="101" w:type="dxa"/>
              <w:bottom w:w="60" w:type="dxa"/>
              <w:right w:w="101" w:type="dxa"/>
            </w:tcMar>
            <w:vAlign w:val="top"/>
          </w:tcPr>
          <w:p w14:paraId="436768A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万荣县2025 年第二批农村公路建设养护工程</w:t>
            </w:r>
          </w:p>
        </w:tc>
        <w:tc>
          <w:tcPr>
            <w:tcW w:w="1811" w:type="dxa"/>
            <w:shd w:val="clear" w:color="auto" w:fill="auto"/>
            <w:tcMar>
              <w:top w:w="60" w:type="dxa"/>
              <w:left w:w="101" w:type="dxa"/>
              <w:bottom w:w="60" w:type="dxa"/>
              <w:right w:w="101" w:type="dxa"/>
            </w:tcMar>
            <w:vAlign w:val="top"/>
          </w:tcPr>
          <w:p w14:paraId="7F7D4AB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万荣县交通运输局</w:t>
            </w:r>
          </w:p>
        </w:tc>
        <w:tc>
          <w:tcPr>
            <w:tcW w:w="1683" w:type="dxa"/>
            <w:shd w:val="clear" w:color="auto" w:fill="auto"/>
            <w:tcMar>
              <w:top w:w="60" w:type="dxa"/>
              <w:left w:w="101" w:type="dxa"/>
              <w:bottom w:w="60" w:type="dxa"/>
              <w:right w:w="101" w:type="dxa"/>
            </w:tcMar>
            <w:vAlign w:val="top"/>
          </w:tcPr>
          <w:p w14:paraId="3F330712">
            <w:pPr>
              <w:keepNext w:val="0"/>
              <w:keepLines w:val="0"/>
              <w:widowControl/>
              <w:suppressLineNumbers w:val="0"/>
              <w:jc w:val="left"/>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kern w:val="0"/>
                <w:position w:val="0"/>
                <w:sz w:val="21"/>
                <w:szCs w:val="21"/>
                <w:highlight w:val="none"/>
                <w:lang w:val="en-US" w:eastAsia="zh-CN" w:bidi="ar"/>
              </w:rPr>
              <w:t>2025 年9 月1 日</w:t>
            </w:r>
            <w:r>
              <w:rPr>
                <w:rFonts w:ascii="宋体" w:hAnsi="宋体" w:eastAsia="宋体" w:cs="宋体"/>
                <w:kern w:val="0"/>
                <w:sz w:val="24"/>
                <w:szCs w:val="24"/>
                <w:highlight w:val="none"/>
                <w:lang w:val="en-US" w:eastAsia="zh-CN" w:bidi="ar"/>
              </w:rPr>
              <w:t xml:space="preserve"> </w:t>
            </w:r>
          </w:p>
        </w:tc>
        <w:tc>
          <w:tcPr>
            <w:tcW w:w="1899" w:type="dxa"/>
            <w:shd w:val="clear" w:color="auto" w:fill="auto"/>
            <w:tcMar>
              <w:top w:w="60" w:type="dxa"/>
              <w:left w:w="101" w:type="dxa"/>
              <w:bottom w:w="60" w:type="dxa"/>
              <w:right w:w="101" w:type="dxa"/>
            </w:tcMar>
            <w:vAlign w:val="top"/>
          </w:tcPr>
          <w:p w14:paraId="7B481F9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1346983.34 元</w:t>
            </w:r>
          </w:p>
        </w:tc>
      </w:tr>
      <w:tr w14:paraId="6BB4B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967" w:type="dxa"/>
            <w:shd w:val="clear" w:color="auto" w:fill="auto"/>
            <w:tcMar>
              <w:top w:w="60" w:type="dxa"/>
              <w:left w:w="101" w:type="dxa"/>
              <w:bottom w:w="60" w:type="dxa"/>
              <w:right w:w="101" w:type="dxa"/>
            </w:tcMar>
            <w:vAlign w:val="center"/>
          </w:tcPr>
          <w:p w14:paraId="05D5872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重庆德生鼎盛实业发展有限公司</w:t>
            </w:r>
          </w:p>
        </w:tc>
        <w:tc>
          <w:tcPr>
            <w:tcW w:w="3104" w:type="dxa"/>
            <w:shd w:val="clear" w:color="auto" w:fill="auto"/>
            <w:tcMar>
              <w:top w:w="60" w:type="dxa"/>
              <w:left w:w="101" w:type="dxa"/>
              <w:bottom w:w="60" w:type="dxa"/>
              <w:right w:w="101" w:type="dxa"/>
            </w:tcMar>
            <w:vAlign w:val="top"/>
          </w:tcPr>
          <w:p w14:paraId="5B01AB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伽师县米夏乡2023 年入户路建设项目</w:t>
            </w:r>
          </w:p>
        </w:tc>
        <w:tc>
          <w:tcPr>
            <w:tcW w:w="1811" w:type="dxa"/>
            <w:shd w:val="clear" w:color="auto" w:fill="auto"/>
            <w:tcMar>
              <w:top w:w="60" w:type="dxa"/>
              <w:left w:w="101" w:type="dxa"/>
              <w:bottom w:w="60" w:type="dxa"/>
              <w:right w:w="101" w:type="dxa"/>
            </w:tcMar>
            <w:vAlign w:val="top"/>
          </w:tcPr>
          <w:p w14:paraId="30A171B2">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r>
              <w:rPr>
                <w:rFonts w:hint="eastAsia" w:ascii="宋体" w:hAnsi="宋体" w:eastAsia="宋体" w:cs="宋体"/>
                <w:color w:val="000000"/>
                <w:spacing w:val="0"/>
                <w:kern w:val="0"/>
                <w:position w:val="0"/>
                <w:sz w:val="22"/>
                <w:szCs w:val="22"/>
                <w:highlight w:val="none"/>
                <w:lang w:val="en-US" w:eastAsia="zh-CN" w:bidi="ar"/>
              </w:rPr>
              <w:t xml:space="preserve">伽师县米夏乡人民政府 </w:t>
            </w:r>
          </w:p>
          <w:p w14:paraId="3DD4530C">
            <w:pPr>
              <w:keepNext w:val="0"/>
              <w:keepLines w:val="0"/>
              <w:widowControl/>
              <w:suppressLineNumbers w:val="0"/>
              <w:spacing w:before="0" w:beforeAutospacing="1" w:after="0" w:afterAutospacing="1" w:line="240" w:lineRule="auto"/>
              <w:ind w:left="0" w:leftChars="0" w:right="0" w:rightChars="0" w:firstLine="0" w:firstLineChars="0"/>
              <w:jc w:val="center"/>
              <w:textAlignment w:val="center"/>
              <w:rPr>
                <w:rFonts w:hint="eastAsia" w:ascii="宋体" w:hAnsi="宋体" w:eastAsia="宋体" w:cs="宋体"/>
                <w:color w:val="000000"/>
                <w:spacing w:val="0"/>
                <w:kern w:val="0"/>
                <w:position w:val="0"/>
                <w:sz w:val="22"/>
                <w:szCs w:val="22"/>
                <w:highlight w:val="none"/>
                <w:lang w:val="en-US" w:eastAsia="zh-CN" w:bidi="ar"/>
              </w:rPr>
            </w:pPr>
          </w:p>
        </w:tc>
        <w:tc>
          <w:tcPr>
            <w:tcW w:w="1683" w:type="dxa"/>
            <w:shd w:val="clear" w:color="auto" w:fill="auto"/>
            <w:tcMar>
              <w:top w:w="60" w:type="dxa"/>
              <w:left w:w="101" w:type="dxa"/>
              <w:bottom w:w="60" w:type="dxa"/>
              <w:right w:w="101" w:type="dxa"/>
            </w:tcMar>
            <w:vAlign w:val="top"/>
          </w:tcPr>
          <w:p w14:paraId="19F790B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2023.10.31</w:t>
            </w:r>
          </w:p>
        </w:tc>
        <w:tc>
          <w:tcPr>
            <w:tcW w:w="1899" w:type="dxa"/>
            <w:shd w:val="clear" w:color="auto" w:fill="auto"/>
            <w:tcMar>
              <w:top w:w="60" w:type="dxa"/>
              <w:left w:w="101" w:type="dxa"/>
              <w:bottom w:w="60" w:type="dxa"/>
              <w:right w:w="101" w:type="dxa"/>
            </w:tcMar>
            <w:vAlign w:val="top"/>
          </w:tcPr>
          <w:p w14:paraId="7AB1DF47">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default" w:ascii="宋体" w:hAnsi="宋体" w:eastAsia="宋体" w:cs="宋体"/>
                <w:color w:val="000000"/>
                <w:spacing w:val="0"/>
                <w:position w:val="0"/>
                <w:sz w:val="22"/>
                <w:szCs w:val="22"/>
                <w:highlight w:val="none"/>
                <w:lang w:val="en-US" w:eastAsia="zh-CN"/>
              </w:rPr>
              <w:t>2914486.29</w:t>
            </w:r>
            <w:r>
              <w:rPr>
                <w:rFonts w:hint="eastAsia" w:ascii="宋体" w:hAnsi="宋体" w:cs="宋体"/>
                <w:color w:val="000000"/>
                <w:spacing w:val="0"/>
                <w:position w:val="0"/>
                <w:sz w:val="22"/>
                <w:szCs w:val="22"/>
                <w:highlight w:val="none"/>
                <w:lang w:val="en-US" w:eastAsia="zh-CN"/>
              </w:rPr>
              <w:t>元</w:t>
            </w:r>
          </w:p>
        </w:tc>
      </w:tr>
    </w:tbl>
    <w:p w14:paraId="0504CAA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5、中标候选人项目经理业绩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51"/>
        <w:gridCol w:w="1215"/>
        <w:gridCol w:w="1216"/>
        <w:gridCol w:w="1216"/>
        <w:gridCol w:w="1216"/>
        <w:gridCol w:w="1708"/>
      </w:tblGrid>
      <w:tr w14:paraId="16670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0D6A7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7CB9E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项目经理</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D10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E158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141EF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47CFF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合同金额（元）</w:t>
            </w:r>
          </w:p>
        </w:tc>
      </w:tr>
      <w:tr w14:paraId="1662F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5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4188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F5FAB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A35C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54FD8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DA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5C710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r>
    </w:tbl>
    <w:p w14:paraId="1B80CC6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备注：招标文件未对此项作出要求。</w:t>
      </w:r>
    </w:p>
    <w:p w14:paraId="19892A6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6、中标候选人其他管理人员业绩</w:t>
      </w:r>
    </w:p>
    <w:tbl>
      <w:tblPr>
        <w:tblStyle w:val="5"/>
        <w:tblW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1761"/>
        <w:gridCol w:w="1248"/>
        <w:gridCol w:w="1205"/>
        <w:gridCol w:w="1205"/>
        <w:gridCol w:w="1205"/>
        <w:gridCol w:w="1698"/>
      </w:tblGrid>
      <w:tr w14:paraId="27A03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08E79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9126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岗位、姓名</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452A9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工程名称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B8D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建设单位名称</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8A5C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合同签订时间</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A55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合同金额（元）</w:t>
            </w:r>
          </w:p>
        </w:tc>
      </w:tr>
      <w:tr w14:paraId="18766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208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1EB1B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45908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77C3A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A48B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41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323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c>
          <w:tcPr>
            <w:tcW w:w="190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732CD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w:t>
            </w:r>
          </w:p>
        </w:tc>
      </w:tr>
    </w:tbl>
    <w:p w14:paraId="613F7A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备注：招标文件未对此项作出要求。</w:t>
      </w:r>
    </w:p>
    <w:p w14:paraId="7C0A8557">
      <w:pPr>
        <w:rPr>
          <w:rFonts w:hint="eastAsia" w:ascii="宋体" w:hAnsi="宋体" w:eastAsia="宋体" w:cs="宋体"/>
          <w:b/>
          <w:bCs/>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br w:type="page"/>
      </w:r>
    </w:p>
    <w:p w14:paraId="64B3D5E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五、</w:t>
      </w:r>
      <w:r>
        <w:rPr>
          <w:rStyle w:val="7"/>
          <w:rFonts w:hint="eastAsia" w:ascii="微软雅黑" w:hAnsi="微软雅黑" w:eastAsia="微软雅黑" w:cs="微软雅黑"/>
          <w:i w:val="0"/>
          <w:iCs w:val="0"/>
          <w:caps w:val="0"/>
          <w:color w:val="333333"/>
          <w:spacing w:val="0"/>
          <w:sz w:val="24"/>
          <w:szCs w:val="24"/>
          <w:highlight w:val="none"/>
          <w:shd w:val="clear" w:fill="FFFFFF"/>
        </w:rPr>
        <w:t>中标候选人综合得分情况</w:t>
      </w:r>
    </w:p>
    <w:p w14:paraId="4C6E8B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1、技术标及综合标得分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654"/>
        <w:gridCol w:w="1421"/>
        <w:gridCol w:w="1127"/>
        <w:gridCol w:w="1040"/>
        <w:gridCol w:w="929"/>
        <w:gridCol w:w="932"/>
        <w:gridCol w:w="1065"/>
        <w:gridCol w:w="1154"/>
      </w:tblGrid>
      <w:tr w14:paraId="5E3456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86D59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序号</w:t>
            </w:r>
          </w:p>
        </w:tc>
        <w:tc>
          <w:tcPr>
            <w:tcW w:w="1421"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CBE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5EC3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评审项目</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1DA0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评委（A）</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8EC79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评委（B）</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BBB95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评委（C）</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049C5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评委（D）</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E663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评委（E）</w:t>
            </w:r>
          </w:p>
        </w:tc>
      </w:tr>
      <w:tr w14:paraId="2AB5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7DD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B56A8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宏峰建设集团有限公司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1BD7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473A9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0E5C2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5D632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46449C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0A5A8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51AD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0E52DE">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A74D8E">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053AD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C324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49446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41D1E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1A4D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7ABB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7A98E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B855E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74CD7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中千致远建设工程有限公司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A060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E24F1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23</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7C737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945EC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1B759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F3FC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0521D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E1354E">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373252">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580A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0E5AB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A2F8D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36FB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7EDF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892F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3670B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A181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9E04D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元武建设集团有限公司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5A666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56DE4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9BE41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A46957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27</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05FEF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26822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6FAB7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5135D2">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14733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C35B9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668E7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691F2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514F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57C6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91060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B03E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9C913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669E6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4B03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A20DCA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305CE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B2701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BD309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0305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33D4C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EFB66C">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845119">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5DFE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29F35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AF0FC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818B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34BB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9356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5070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7AD43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77EA6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河南金财建筑工程有限公司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6416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9626C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6AF99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FD478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C593D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B53EB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r>
      <w:tr w14:paraId="69F95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750F96">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FD584">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EB052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91CD1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12F0F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5129F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1BA83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D88EE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61A3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23F6D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C1C47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河南水赐建筑工程有限公司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1004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4CAE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3DB7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12</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40EB4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4EB5F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1F6F6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49755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03A447">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5AEE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5E12A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B7DC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EB53E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C7F1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D8BEF6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A366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10E1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77" w:hRule="atLeast"/>
        </w:trPr>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E427CC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D11D1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三赢建设集团有限公司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F87F9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A7279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p>
          <w:p w14:paraId="3EE0AA4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 xml:space="preserve">22 </w:t>
            </w:r>
          </w:p>
          <w:p w14:paraId="327B126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2021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3B0D4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09312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2B8EB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r>
      <w:tr w14:paraId="359A0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8B003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7EBA7BF">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F554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5B752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F8B04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8B93E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753C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C64CD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r>
      <w:tr w14:paraId="61C17D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40F3C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C823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16C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6AFFE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8BC1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5D644A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4CC40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18</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8CFC7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596A44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7B9EB">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D50BC">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629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D627B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BE2E2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C9362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0550D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0EE3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08E1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CBFA1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C0A8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河南大宏远建建筑工程有限公司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5FF9C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FDE0D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B178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6BA2F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729B0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306DA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1023C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11028A">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A44445">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AD6E0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87B96E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C5ADC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F2F7F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B616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A1DB9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r>
      <w:tr w14:paraId="076D1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842223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10</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CCD97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河南天铭建设工程有限公司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40D02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0E00B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27D3F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13</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2EB9E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3C4C9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5B00E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r>
      <w:tr w14:paraId="22731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944DB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626B93">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BF768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A68AC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6E24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AE91A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CE53B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15725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6D5C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828ABC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11</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4DE88E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AC54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C655C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B09E6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FAF28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86F6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4B1CD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r>
      <w:tr w14:paraId="3AAA8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35106C">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E490B6">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84317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C66FF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1CB7A3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23B3B0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D90A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EA5F7A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2C81A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F0C3F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12</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27C24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河南天禄建筑工程有限公司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B36653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B83F6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9BF0D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40C9D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BE72C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B45EE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3DB3F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50EBD9">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D47CC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28711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DEF0CA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B26EA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17.5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F092D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397B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69A97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17.5</w:t>
            </w:r>
          </w:p>
        </w:tc>
      </w:tr>
      <w:tr w14:paraId="50F06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7FED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13</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4BFED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河南永骏建设工程有限公司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648842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99477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64C64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14</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C243A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26</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2C9C7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478BE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r>
      <w:tr w14:paraId="00074F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0294D2">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DB188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1E6107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A0F0F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BDA14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939E7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554E9E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1C003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6AC5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886C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14</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CF1B13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0889B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6D34A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18</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01D46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8</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55831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24</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5E465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30535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519D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E3C6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DB7F1BD">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EB8FE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6D2A7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E6B71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88B7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4940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E6389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AC7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7DFC2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15</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DFE2B1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9959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39906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ABB97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7</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14110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23</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2A9995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3164062">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r>
      <w:tr w14:paraId="39165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4F25D8">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C2E1743">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E519D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DC001A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CEFCA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A3349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284E4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42BA2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28AB8A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EB9CF7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16</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9C8083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中州梦建设集团有限公司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2F64C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85772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16</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EBFC5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409C5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19</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0F829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8EDD7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17</w:t>
            </w:r>
          </w:p>
        </w:tc>
      </w:tr>
      <w:tr w14:paraId="12DCF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4009C9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2C8ECE0">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7F1F33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26CCAC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13C4D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default"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2495F7F">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8A3DB3">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678C0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496A8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F9316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17</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21DD6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中海华祥建设发展有限公司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FAA0B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28B2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F0ACB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BF7CA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BB389D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3FE9C9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16A16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E3CDB74">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4861C4">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69CB18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206530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8B38B7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BED0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97835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E18D18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67DDB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51C0D5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18</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898D2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河南澜添建设有限公司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00605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5CBC5D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 xml:space="preserve">14 </w:t>
            </w:r>
          </w:p>
          <w:p w14:paraId="1E1A27E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lang w:val="en-US" w:eastAsia="zh-CN"/>
              </w:rPr>
            </w:pP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B8497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8FB36D">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38DAEB">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707F95">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15</w:t>
            </w:r>
          </w:p>
        </w:tc>
      </w:tr>
      <w:tr w14:paraId="58835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2DAD93">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DD577C">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B83BF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209360A">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CE9900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6BFB6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8FC80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07F7D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049C8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396C28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19</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DC5CF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河南今通路桥工程有限公司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875B2B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75EEB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12</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322215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6.5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10639C">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F386CC4">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14</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C8E6BE">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r>
      <w:tr w14:paraId="49FE7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5F8CD20">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A56716">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27E5D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1C9447">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0FF7D9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63685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444D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81B91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20</w:t>
            </w:r>
          </w:p>
        </w:tc>
      </w:tr>
      <w:tr w14:paraId="6FCAB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0D277F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20</w:t>
            </w:r>
          </w:p>
        </w:tc>
        <w:tc>
          <w:tcPr>
            <w:tcW w:w="1421" w:type="dxa"/>
            <w:vMerge w:val="restart"/>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75B55B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重庆德生鼎盛实业发展有限公司</w:t>
            </w: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0B183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技术标得分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519324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rPr>
              <w:t>23</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33B088">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16</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74BF256">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CBFD90">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D75011">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22</w:t>
            </w:r>
          </w:p>
        </w:tc>
      </w:tr>
      <w:tr w14:paraId="7DA20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654"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B49415">
            <w:pPr>
              <w:rPr>
                <w:rFonts w:hint="eastAsia" w:ascii="微软雅黑" w:hAnsi="微软雅黑" w:eastAsia="微软雅黑" w:cs="微软雅黑"/>
                <w:b w:val="0"/>
                <w:bCs w:val="0"/>
                <w:i w:val="0"/>
                <w:iCs w:val="0"/>
                <w:caps w:val="0"/>
                <w:color w:val="333333"/>
                <w:spacing w:val="0"/>
                <w:sz w:val="24"/>
                <w:szCs w:val="24"/>
                <w:highlight w:val="none"/>
              </w:rPr>
            </w:pPr>
          </w:p>
        </w:tc>
        <w:tc>
          <w:tcPr>
            <w:tcW w:w="1421" w:type="dxa"/>
            <w:vMerge w:val="continue"/>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A7BCEEA">
            <w:pPr>
              <w:rPr>
                <w:rFonts w:hint="eastAsia" w:ascii="微软雅黑" w:hAnsi="微软雅黑" w:eastAsia="微软雅黑" w:cs="微软雅黑"/>
                <w:b w:val="0"/>
                <w:bCs w:val="0"/>
                <w:i w:val="0"/>
                <w:iCs w:val="0"/>
                <w:caps w:val="0"/>
                <w:color w:val="333333"/>
                <w:spacing w:val="0"/>
                <w:sz w:val="24"/>
                <w:szCs w:val="24"/>
                <w:highlight w:val="none"/>
              </w:rPr>
            </w:pPr>
          </w:p>
        </w:tc>
        <w:tc>
          <w:tcPr>
            <w:tcW w:w="112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D0D43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综合标得分</w:t>
            </w:r>
          </w:p>
        </w:tc>
        <w:tc>
          <w:tcPr>
            <w:tcW w:w="1040"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97C7CF9">
            <w:pPr>
              <w:keepNext w:val="0"/>
              <w:keepLines w:val="0"/>
              <w:widowControl/>
              <w:suppressLineNumbers w:val="0"/>
              <w:wordWrap w:val="0"/>
              <w:spacing w:before="0" w:beforeAutospacing="0" w:after="0" w:afterAutospacing="0" w:line="420" w:lineRule="atLeast"/>
              <w:ind w:left="0" w:right="0"/>
              <w:jc w:val="left"/>
              <w:rPr>
                <w:rFonts w:hint="default" w:ascii="微软雅黑" w:hAnsi="微软雅黑" w:eastAsia="微软雅黑" w:cs="微软雅黑"/>
                <w:b w:val="0"/>
                <w:bCs w:val="0"/>
                <w:i w:val="0"/>
                <w:iCs w:val="0"/>
                <w:caps w:val="0"/>
                <w:color w:val="333333"/>
                <w:spacing w:val="0"/>
                <w:sz w:val="24"/>
                <w:szCs w:val="24"/>
                <w:highlight w:val="none"/>
                <w:lang w:val="en-US" w:eastAsia="zh-CN"/>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12.5</w:t>
            </w:r>
          </w:p>
        </w:tc>
        <w:tc>
          <w:tcPr>
            <w:tcW w:w="92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631FBF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12.5</w:t>
            </w:r>
          </w:p>
        </w:tc>
        <w:tc>
          <w:tcPr>
            <w:tcW w:w="932"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794E01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12.5</w:t>
            </w:r>
          </w:p>
        </w:tc>
        <w:tc>
          <w:tcPr>
            <w:tcW w:w="1065"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B00FF1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12.5</w:t>
            </w:r>
          </w:p>
        </w:tc>
        <w:tc>
          <w:tcPr>
            <w:tcW w:w="1154"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049504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sz w:val="24"/>
                <w:szCs w:val="24"/>
                <w:highlight w:val="none"/>
                <w:lang w:val="en-US" w:eastAsia="zh-CN"/>
              </w:rPr>
              <w:t>12.5</w:t>
            </w:r>
          </w:p>
        </w:tc>
      </w:tr>
    </w:tbl>
    <w:p w14:paraId="0F25DCA2">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ascii="微软雅黑" w:hAnsi="微软雅黑" w:eastAsia="微软雅黑" w:cs="微软雅黑"/>
          <w:i w:val="0"/>
          <w:iCs w:val="0"/>
          <w:caps w:val="0"/>
          <w:color w:val="333333"/>
          <w:spacing w:val="0"/>
          <w:sz w:val="24"/>
          <w:szCs w:val="24"/>
          <w:highlight w:val="none"/>
        </w:rPr>
      </w:pPr>
      <w:r>
        <w:rPr>
          <w:rFonts w:hint="eastAsia" w:ascii="宋体" w:hAnsi="宋体" w:eastAsia="宋体" w:cs="宋体"/>
          <w:i w:val="0"/>
          <w:iCs w:val="0"/>
          <w:caps w:val="0"/>
          <w:color w:val="333333"/>
          <w:spacing w:val="0"/>
          <w:sz w:val="24"/>
          <w:szCs w:val="24"/>
          <w:highlight w:val="none"/>
          <w:shd w:val="clear" w:fill="FFFFFF"/>
        </w:rPr>
        <w:t>2、投标报价得分及总得分</w:t>
      </w:r>
    </w:p>
    <w:tbl>
      <w:tblPr>
        <w:tblStyle w:val="5"/>
        <w:tblW w:w="83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718"/>
        <w:gridCol w:w="3698"/>
        <w:gridCol w:w="1799"/>
        <w:gridCol w:w="2107"/>
      </w:tblGrid>
      <w:tr w14:paraId="409B9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ED3739">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序号</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2A7A2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中标候选人名称</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1AD801">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投标报价得分</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08F40A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总得分</w:t>
            </w:r>
          </w:p>
        </w:tc>
      </w:tr>
      <w:tr w14:paraId="403FCE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AC78505">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64DC55">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宏峰建设集团有限公司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69740AA">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49.94</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214103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92.54</w:t>
            </w:r>
          </w:p>
        </w:tc>
      </w:tr>
      <w:tr w14:paraId="0381B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4E41670">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1C94C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中千致远建设工程有限公司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B3C87B1">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49.93</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7E13290">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92.13</w:t>
            </w:r>
          </w:p>
        </w:tc>
      </w:tr>
      <w:tr w14:paraId="09678B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9271CF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1F16FA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元武建设集团有限公司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F20451C">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49.96</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ADE55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91.56</w:t>
            </w:r>
          </w:p>
        </w:tc>
      </w:tr>
      <w:tr w14:paraId="09DBB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637A93">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3836EE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河南盛园通建设工程有限公司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145AF72">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74338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91.37</w:t>
            </w:r>
          </w:p>
        </w:tc>
      </w:tr>
      <w:tr w14:paraId="14725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3C6D20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89BB56B">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河南金财建筑工程有限公司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F1CDC9">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49.88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A1356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90.08</w:t>
            </w:r>
          </w:p>
        </w:tc>
      </w:tr>
      <w:tr w14:paraId="5FC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4D1E4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F88CCB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河南水赐建筑工程有限公司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E380ED3">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FD32C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88.99</w:t>
            </w:r>
          </w:p>
        </w:tc>
      </w:tr>
      <w:tr w14:paraId="5286E7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A31263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50E3FD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三赢建设集团有限公司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1FC4B59">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87E2F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88.29</w:t>
            </w:r>
          </w:p>
        </w:tc>
      </w:tr>
      <w:tr w14:paraId="56B71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4B2E2C">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FAE94CB">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河南基安建设集团有限公司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C06A0A">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07AF94">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88.1</w:t>
            </w:r>
          </w:p>
        </w:tc>
      </w:tr>
      <w:tr w14:paraId="04473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437232">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1370D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河南大宏远建建筑工程有限公司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E4ACD00">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49.96</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C89164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87.86</w:t>
            </w:r>
          </w:p>
        </w:tc>
      </w:tr>
      <w:tr w14:paraId="4C18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4AC0C7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B86CB0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河南天铭建设工程有限公司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F6CCF16">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5BF323B">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87.75</w:t>
            </w:r>
          </w:p>
        </w:tc>
      </w:tr>
      <w:tr w14:paraId="2CD14B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AAEAF9F">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11</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CB6AE5">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河南省齐诚建设集团有限公司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D7A8FF8">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49.85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D8A8F8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87.45</w:t>
            </w:r>
          </w:p>
        </w:tc>
      </w:tr>
      <w:tr w14:paraId="34827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E347344">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12</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49E4F3E">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河南天禄建筑工程有限公司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C883E3F">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50</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10F3C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86.7</w:t>
            </w:r>
          </w:p>
        </w:tc>
      </w:tr>
      <w:tr w14:paraId="2E303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F490CD">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13</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04D29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河南永骏建设工程有限公司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6851E0E">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49.88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4C4765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86.48</w:t>
            </w:r>
          </w:p>
        </w:tc>
      </w:tr>
      <w:tr w14:paraId="7E49A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AAE0F4A">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14</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9B5B24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河南省同裕路桥工程有限公司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FC28A42">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49.84</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641FF11">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86.04</w:t>
            </w:r>
          </w:p>
        </w:tc>
      </w:tr>
      <w:tr w14:paraId="16692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696B0EE">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15</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CF2EA9D">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河南鼎兴建设工程有限公司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30001D7">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49.85</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BCE7D9A">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85.05</w:t>
            </w:r>
          </w:p>
        </w:tc>
      </w:tr>
      <w:tr w14:paraId="089BC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A0D2F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16</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1A1D249">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中州梦建设集团有限公司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1092489">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49.78</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F245E3">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84.68</w:t>
            </w:r>
          </w:p>
        </w:tc>
      </w:tr>
      <w:tr w14:paraId="6ADBC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93898A7">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17</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6FDF67">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中海华祥建设发展有限公司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7BADBCE8">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49.87</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1CED0E28">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84.07</w:t>
            </w:r>
          </w:p>
        </w:tc>
      </w:tr>
      <w:tr w14:paraId="5ADC0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AF0DE26">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18</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7014CC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河南澜添建设有限公司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4FAEB3AF">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49.92</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F1E7AC2">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84.02</w:t>
            </w:r>
          </w:p>
        </w:tc>
      </w:tr>
      <w:tr w14:paraId="59161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582D6A68">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19</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45006F">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河南今通路桥工程有限公司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0D18984">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49.92</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C0DBCD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83.62</w:t>
            </w:r>
          </w:p>
        </w:tc>
      </w:tr>
      <w:tr w14:paraId="2F3CA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c>
          <w:tcPr>
            <w:tcW w:w="71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340A763B">
            <w:pPr>
              <w:keepNext w:val="0"/>
              <w:keepLines w:val="0"/>
              <w:widowControl/>
              <w:suppressLineNumbers w:val="0"/>
              <w:wordWrap w:val="0"/>
              <w:spacing w:before="0" w:beforeAutospacing="0" w:after="0" w:afterAutospacing="0" w:line="420" w:lineRule="atLeast"/>
              <w:ind w:left="0" w:right="0"/>
              <w:jc w:val="left"/>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微软雅黑" w:hAnsi="微软雅黑" w:eastAsia="微软雅黑" w:cs="微软雅黑"/>
                <w:b w:val="0"/>
                <w:bCs w:val="0"/>
                <w:i w:val="0"/>
                <w:iCs w:val="0"/>
                <w:caps w:val="0"/>
                <w:color w:val="333333"/>
                <w:spacing w:val="0"/>
                <w:kern w:val="0"/>
                <w:sz w:val="24"/>
                <w:szCs w:val="24"/>
                <w:highlight w:val="none"/>
                <w:lang w:val="en-US" w:eastAsia="zh-CN" w:bidi="ar"/>
              </w:rPr>
              <w:t>20</w:t>
            </w:r>
          </w:p>
        </w:tc>
        <w:tc>
          <w:tcPr>
            <w:tcW w:w="3698"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61DBF866">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重庆德生鼎盛实业发展有限公司</w:t>
            </w:r>
          </w:p>
        </w:tc>
        <w:tc>
          <w:tcPr>
            <w:tcW w:w="1799"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0DBF7FD5">
            <w:pPr>
              <w:keepNext w:val="0"/>
              <w:keepLines w:val="0"/>
              <w:widowControl/>
              <w:suppressLineNumbers w:val="0"/>
              <w:wordWrap w:val="0"/>
              <w:spacing w:before="0" w:beforeAutospacing="0" w:after="0" w:afterAutospacing="0" w:line="420" w:lineRule="atLeast"/>
              <w:ind w:left="0" w:right="0"/>
              <w:jc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highlight w:val="none"/>
              </w:rPr>
              <w:t>49.9</w:t>
            </w:r>
          </w:p>
        </w:tc>
        <w:tc>
          <w:tcPr>
            <w:tcW w:w="2107" w:type="dxa"/>
            <w:tcBorders>
              <w:top w:val="single" w:color="EEEEEE" w:sz="6" w:space="0"/>
              <w:left w:val="single" w:color="EEEEEE" w:sz="6" w:space="0"/>
              <w:bottom w:val="single" w:color="EEEEEE" w:sz="6" w:space="0"/>
              <w:right w:val="single" w:color="EEEEEE" w:sz="6" w:space="0"/>
            </w:tcBorders>
            <w:shd w:val="clear" w:color="auto" w:fill="FFFFFF"/>
            <w:tcMar>
              <w:top w:w="0" w:type="dxa"/>
              <w:left w:w="0" w:type="dxa"/>
              <w:bottom w:w="0" w:type="dxa"/>
              <w:right w:w="0" w:type="dxa"/>
            </w:tcMar>
            <w:vAlign w:val="center"/>
          </w:tcPr>
          <w:p w14:paraId="2ED5D67C">
            <w:pPr>
              <w:pStyle w:val="4"/>
              <w:keepNext w:val="0"/>
              <w:keepLines w:val="0"/>
              <w:widowControl/>
              <w:suppressLineNumbers w:val="0"/>
              <w:spacing w:line="240" w:lineRule="auto"/>
              <w:ind w:left="0" w:leftChars="0" w:right="0" w:rightChars="0" w:firstLine="0" w:firstLineChars="0"/>
              <w:jc w:val="center"/>
              <w:textAlignment w:val="center"/>
              <w:rPr>
                <w:rFonts w:hint="eastAsia" w:ascii="微软雅黑" w:hAnsi="微软雅黑" w:eastAsia="微软雅黑" w:cs="微软雅黑"/>
                <w:b w:val="0"/>
                <w:bCs w:val="0"/>
                <w:i w:val="0"/>
                <w:iCs w:val="0"/>
                <w:caps w:val="0"/>
                <w:color w:val="333333"/>
                <w:spacing w:val="0"/>
                <w:sz w:val="24"/>
                <w:szCs w:val="24"/>
                <w:highlight w:val="none"/>
              </w:rPr>
            </w:pPr>
            <w:r>
              <w:rPr>
                <w:rFonts w:hint="eastAsia" w:ascii="宋体" w:hAnsi="宋体" w:eastAsia="宋体" w:cs="宋体"/>
                <w:color w:val="000000"/>
                <w:spacing w:val="0"/>
                <w:position w:val="0"/>
                <w:sz w:val="22"/>
                <w:szCs w:val="22"/>
                <w:highlight w:val="none"/>
              </w:rPr>
              <w:t>83.4</w:t>
            </w:r>
          </w:p>
        </w:tc>
      </w:tr>
    </w:tbl>
    <w:p w14:paraId="309B4DA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highlight w:val="none"/>
          <w:lang w:val="en-US" w:eastAsia="zh-CN"/>
        </w:rPr>
      </w:pPr>
    </w:p>
    <w:p w14:paraId="692EEA80">
      <w:pPr>
        <w:rPr>
          <w:rFonts w:hint="eastAsia" w:ascii="宋体" w:hAnsi="宋体" w:cs="宋体"/>
          <w:b/>
          <w:bCs/>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br w:type="page"/>
      </w:r>
    </w:p>
    <w:p w14:paraId="3478AD23">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cs="宋体"/>
          <w:b/>
          <w:bCs/>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t>六</w:t>
      </w:r>
      <w:r>
        <w:rPr>
          <w:rFonts w:hint="eastAsia" w:ascii="宋体" w:hAnsi="宋体" w:eastAsia="宋体" w:cs="宋体"/>
          <w:b/>
          <w:bCs/>
          <w:i w:val="0"/>
          <w:iCs w:val="0"/>
          <w:caps w:val="0"/>
          <w:color w:val="000000"/>
          <w:spacing w:val="0"/>
          <w:sz w:val="28"/>
          <w:szCs w:val="28"/>
          <w:highlight w:val="none"/>
        </w:rPr>
        <w:t>、未进入中标候选人的投标企业情况</w:t>
      </w:r>
      <w:r>
        <w:rPr>
          <w:rFonts w:hint="eastAsia" w:ascii="宋体" w:hAnsi="宋体" w:eastAsia="宋体" w:cs="宋体"/>
          <w:b/>
          <w:bCs/>
          <w:i w:val="0"/>
          <w:iCs w:val="0"/>
          <w:caps w:val="0"/>
          <w:color w:val="000000"/>
          <w:spacing w:val="0"/>
          <w:sz w:val="28"/>
          <w:szCs w:val="28"/>
          <w:highlight w:val="none"/>
          <w:lang w:eastAsia="zh-CN"/>
        </w:rPr>
        <w:t>：</w:t>
      </w:r>
    </w:p>
    <w:tbl>
      <w:tblPr>
        <w:tblStyle w:val="5"/>
        <w:tblW w:w="10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002"/>
        <w:gridCol w:w="4770"/>
        <w:gridCol w:w="4787"/>
      </w:tblGrid>
      <w:tr w14:paraId="4D96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jc w:val="center"/>
        </w:trPr>
        <w:tc>
          <w:tcPr>
            <w:tcW w:w="1002" w:type="dxa"/>
            <w:shd w:val="clear" w:color="auto" w:fill="auto"/>
            <w:tcMar>
              <w:top w:w="60" w:type="dxa"/>
              <w:left w:w="101" w:type="dxa"/>
              <w:bottom w:w="60" w:type="dxa"/>
              <w:right w:w="101" w:type="dxa"/>
            </w:tcMar>
            <w:vAlign w:val="top"/>
          </w:tcPr>
          <w:p w14:paraId="13963BA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center"/>
              <w:rPr>
                <w:rFonts w:hint="eastAsia" w:ascii="宋体" w:hAnsi="宋体" w:eastAsia="宋体" w:cs="宋体"/>
                <w:sz w:val="19"/>
                <w:szCs w:val="19"/>
                <w:highlight w:val="none"/>
              </w:rPr>
            </w:pPr>
            <w:r>
              <w:rPr>
                <w:rFonts w:hint="eastAsia" w:ascii="宋体" w:hAnsi="宋体" w:eastAsia="宋体" w:cs="宋体"/>
                <w:i w:val="0"/>
                <w:iCs w:val="0"/>
                <w:caps w:val="0"/>
                <w:color w:val="000000"/>
                <w:spacing w:val="0"/>
                <w:sz w:val="24"/>
                <w:szCs w:val="24"/>
                <w:highlight w:val="none"/>
              </w:rPr>
              <w:t>序号</w:t>
            </w:r>
          </w:p>
        </w:tc>
        <w:tc>
          <w:tcPr>
            <w:tcW w:w="4770" w:type="dxa"/>
            <w:shd w:val="clear" w:color="auto" w:fill="auto"/>
            <w:tcMar>
              <w:top w:w="60" w:type="dxa"/>
              <w:left w:w="101" w:type="dxa"/>
              <w:bottom w:w="60" w:type="dxa"/>
              <w:right w:w="101" w:type="dxa"/>
            </w:tcMar>
            <w:vAlign w:val="top"/>
          </w:tcPr>
          <w:p w14:paraId="16286231">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投标企业名称</w:t>
            </w:r>
          </w:p>
        </w:tc>
        <w:tc>
          <w:tcPr>
            <w:tcW w:w="4787" w:type="dxa"/>
            <w:shd w:val="clear" w:color="auto" w:fill="auto"/>
            <w:tcMar>
              <w:top w:w="60" w:type="dxa"/>
              <w:left w:w="101" w:type="dxa"/>
              <w:bottom w:w="60" w:type="dxa"/>
              <w:right w:w="101" w:type="dxa"/>
            </w:tcMar>
            <w:vAlign w:val="top"/>
          </w:tcPr>
          <w:p w14:paraId="790F9AC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投标报价（元）</w:t>
            </w:r>
          </w:p>
        </w:tc>
      </w:tr>
      <w:tr w14:paraId="2D650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56B8F7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1</w:t>
            </w:r>
          </w:p>
        </w:tc>
        <w:tc>
          <w:tcPr>
            <w:tcW w:w="4770" w:type="dxa"/>
            <w:shd w:val="clear" w:color="auto" w:fill="auto"/>
            <w:tcMar>
              <w:top w:w="60" w:type="dxa"/>
              <w:left w:w="101" w:type="dxa"/>
              <w:bottom w:w="60" w:type="dxa"/>
              <w:right w:w="101" w:type="dxa"/>
            </w:tcMar>
            <w:vAlign w:val="center"/>
          </w:tcPr>
          <w:p w14:paraId="5ED14F4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鑫路建设集团有限公司</w:t>
            </w:r>
          </w:p>
        </w:tc>
        <w:tc>
          <w:tcPr>
            <w:tcW w:w="4787" w:type="dxa"/>
            <w:shd w:val="clear" w:color="auto" w:fill="auto"/>
            <w:tcMar>
              <w:top w:w="60" w:type="dxa"/>
              <w:left w:w="101" w:type="dxa"/>
              <w:bottom w:w="60" w:type="dxa"/>
              <w:right w:w="101" w:type="dxa"/>
            </w:tcMar>
            <w:vAlign w:val="center"/>
          </w:tcPr>
          <w:p w14:paraId="2EDBDB03">
            <w:pPr>
              <w:pStyle w:val="4"/>
              <w:keepNext w:val="0"/>
              <w:keepLines w:val="0"/>
              <w:widowControl/>
              <w:suppressLineNumbers w:val="0"/>
              <w:spacing w:line="240" w:lineRule="auto"/>
              <w:ind w:left="0" w:leftChars="0" w:right="0" w:rightChars="0" w:firstLine="0" w:firstLineChars="0"/>
              <w:jc w:val="center"/>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20039902</w:t>
            </w:r>
          </w:p>
        </w:tc>
      </w:tr>
      <w:tr w14:paraId="12D32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6B222D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2</w:t>
            </w:r>
          </w:p>
        </w:tc>
        <w:tc>
          <w:tcPr>
            <w:tcW w:w="4770" w:type="dxa"/>
            <w:shd w:val="clear" w:color="auto" w:fill="auto"/>
            <w:tcMar>
              <w:top w:w="60" w:type="dxa"/>
              <w:left w:w="101" w:type="dxa"/>
              <w:bottom w:w="60" w:type="dxa"/>
              <w:right w:w="101" w:type="dxa"/>
            </w:tcMar>
            <w:vAlign w:val="center"/>
          </w:tcPr>
          <w:p w14:paraId="4E1AE010">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河南中原鼎盛工程技术有限公司</w:t>
            </w:r>
          </w:p>
        </w:tc>
        <w:tc>
          <w:tcPr>
            <w:tcW w:w="4787" w:type="dxa"/>
            <w:shd w:val="clear" w:color="auto" w:fill="auto"/>
            <w:tcMar>
              <w:top w:w="60" w:type="dxa"/>
              <w:left w:w="101" w:type="dxa"/>
              <w:bottom w:w="60" w:type="dxa"/>
              <w:right w:w="101" w:type="dxa"/>
            </w:tcMar>
            <w:vAlign w:val="center"/>
          </w:tcPr>
          <w:p w14:paraId="478D7DD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20049064</w:t>
            </w:r>
          </w:p>
        </w:tc>
      </w:tr>
      <w:tr w14:paraId="5CA82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7E8E62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3</w:t>
            </w:r>
          </w:p>
        </w:tc>
        <w:tc>
          <w:tcPr>
            <w:tcW w:w="4770" w:type="dxa"/>
            <w:shd w:val="clear" w:color="auto" w:fill="auto"/>
            <w:tcMar>
              <w:top w:w="60" w:type="dxa"/>
              <w:left w:w="101" w:type="dxa"/>
              <w:bottom w:w="60" w:type="dxa"/>
              <w:right w:w="101" w:type="dxa"/>
            </w:tcMar>
            <w:vAlign w:val="center"/>
          </w:tcPr>
          <w:p w14:paraId="28F4940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河南星冕建筑工程有限公司</w:t>
            </w:r>
          </w:p>
        </w:tc>
        <w:tc>
          <w:tcPr>
            <w:tcW w:w="4787" w:type="dxa"/>
            <w:shd w:val="clear" w:color="auto" w:fill="auto"/>
            <w:tcMar>
              <w:top w:w="60" w:type="dxa"/>
              <w:left w:w="101" w:type="dxa"/>
              <w:bottom w:w="60" w:type="dxa"/>
              <w:right w:w="101" w:type="dxa"/>
            </w:tcMar>
            <w:vAlign w:val="center"/>
          </w:tcPr>
          <w:p w14:paraId="36A9356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19935944.71</w:t>
            </w:r>
          </w:p>
        </w:tc>
      </w:tr>
      <w:tr w14:paraId="668E4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58F765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4</w:t>
            </w:r>
          </w:p>
        </w:tc>
        <w:tc>
          <w:tcPr>
            <w:tcW w:w="4770" w:type="dxa"/>
            <w:shd w:val="clear" w:color="auto" w:fill="auto"/>
            <w:tcMar>
              <w:top w:w="60" w:type="dxa"/>
              <w:left w:w="101" w:type="dxa"/>
              <w:bottom w:w="60" w:type="dxa"/>
              <w:right w:w="101" w:type="dxa"/>
            </w:tcMar>
            <w:vAlign w:val="center"/>
          </w:tcPr>
          <w:p w14:paraId="3F43BF65">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河南腾华建设工程有限公司</w:t>
            </w:r>
          </w:p>
        </w:tc>
        <w:tc>
          <w:tcPr>
            <w:tcW w:w="4787" w:type="dxa"/>
            <w:shd w:val="clear" w:color="auto" w:fill="auto"/>
            <w:tcMar>
              <w:top w:w="60" w:type="dxa"/>
              <w:left w:w="101" w:type="dxa"/>
              <w:bottom w:w="60" w:type="dxa"/>
              <w:right w:w="101" w:type="dxa"/>
            </w:tcMar>
            <w:vAlign w:val="center"/>
          </w:tcPr>
          <w:p w14:paraId="29C6CA3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20059686.09</w:t>
            </w:r>
          </w:p>
        </w:tc>
      </w:tr>
      <w:tr w14:paraId="36906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293EA08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5</w:t>
            </w:r>
          </w:p>
        </w:tc>
        <w:tc>
          <w:tcPr>
            <w:tcW w:w="4770" w:type="dxa"/>
            <w:shd w:val="clear" w:color="auto" w:fill="auto"/>
            <w:tcMar>
              <w:top w:w="60" w:type="dxa"/>
              <w:left w:w="101" w:type="dxa"/>
              <w:bottom w:w="60" w:type="dxa"/>
              <w:right w:w="101" w:type="dxa"/>
            </w:tcMar>
            <w:vAlign w:val="center"/>
          </w:tcPr>
          <w:p w14:paraId="1CC2BBD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河南永宁建筑工程有限公司</w:t>
            </w:r>
          </w:p>
        </w:tc>
        <w:tc>
          <w:tcPr>
            <w:tcW w:w="4787" w:type="dxa"/>
            <w:shd w:val="clear" w:color="auto" w:fill="auto"/>
            <w:tcMar>
              <w:top w:w="60" w:type="dxa"/>
              <w:left w:w="101" w:type="dxa"/>
              <w:bottom w:w="60" w:type="dxa"/>
              <w:right w:w="101" w:type="dxa"/>
            </w:tcMar>
            <w:vAlign w:val="center"/>
          </w:tcPr>
          <w:p w14:paraId="255B3DB7">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20017193.41</w:t>
            </w:r>
          </w:p>
        </w:tc>
      </w:tr>
      <w:tr w14:paraId="52B4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81" w:hRule="atLeast"/>
          <w:jc w:val="center"/>
        </w:trPr>
        <w:tc>
          <w:tcPr>
            <w:tcW w:w="1002" w:type="dxa"/>
            <w:shd w:val="clear" w:color="auto" w:fill="auto"/>
            <w:tcMar>
              <w:top w:w="60" w:type="dxa"/>
              <w:left w:w="101" w:type="dxa"/>
              <w:bottom w:w="60" w:type="dxa"/>
              <w:right w:w="101" w:type="dxa"/>
            </w:tcMar>
            <w:vAlign w:val="top"/>
          </w:tcPr>
          <w:p w14:paraId="60C8D3F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6</w:t>
            </w:r>
          </w:p>
        </w:tc>
        <w:tc>
          <w:tcPr>
            <w:tcW w:w="4770" w:type="dxa"/>
            <w:shd w:val="clear" w:color="auto" w:fill="auto"/>
            <w:tcMar>
              <w:top w:w="60" w:type="dxa"/>
              <w:left w:w="101" w:type="dxa"/>
              <w:bottom w:w="60" w:type="dxa"/>
              <w:right w:w="101" w:type="dxa"/>
            </w:tcMar>
            <w:vAlign w:val="center"/>
          </w:tcPr>
          <w:p w14:paraId="68840A5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河南金兆建设有限公司</w:t>
            </w:r>
          </w:p>
        </w:tc>
        <w:tc>
          <w:tcPr>
            <w:tcW w:w="4787" w:type="dxa"/>
            <w:shd w:val="clear" w:color="auto" w:fill="auto"/>
            <w:tcMar>
              <w:top w:w="60" w:type="dxa"/>
              <w:left w:w="101" w:type="dxa"/>
              <w:bottom w:w="60" w:type="dxa"/>
              <w:right w:w="101" w:type="dxa"/>
            </w:tcMar>
            <w:vAlign w:val="center"/>
          </w:tcPr>
          <w:p w14:paraId="131F5BF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20060621.37</w:t>
            </w:r>
          </w:p>
        </w:tc>
      </w:tr>
      <w:tr w14:paraId="120A1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334E1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7</w:t>
            </w:r>
          </w:p>
        </w:tc>
        <w:tc>
          <w:tcPr>
            <w:tcW w:w="4770" w:type="dxa"/>
            <w:shd w:val="clear" w:color="auto" w:fill="auto"/>
            <w:tcMar>
              <w:top w:w="60" w:type="dxa"/>
              <w:left w:w="101" w:type="dxa"/>
              <w:bottom w:w="60" w:type="dxa"/>
              <w:right w:w="101" w:type="dxa"/>
            </w:tcMar>
            <w:vAlign w:val="center"/>
          </w:tcPr>
          <w:p w14:paraId="62AB678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陕西中岭建设工程有限公司</w:t>
            </w:r>
          </w:p>
        </w:tc>
        <w:tc>
          <w:tcPr>
            <w:tcW w:w="4787" w:type="dxa"/>
            <w:shd w:val="clear" w:color="auto" w:fill="auto"/>
            <w:tcMar>
              <w:top w:w="60" w:type="dxa"/>
              <w:left w:w="101" w:type="dxa"/>
              <w:bottom w:w="60" w:type="dxa"/>
              <w:right w:w="101" w:type="dxa"/>
            </w:tcMar>
            <w:vAlign w:val="center"/>
          </w:tcPr>
          <w:p w14:paraId="79C9BBC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20076065.84</w:t>
            </w:r>
          </w:p>
        </w:tc>
      </w:tr>
      <w:tr w14:paraId="6087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AEBA11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8</w:t>
            </w:r>
          </w:p>
        </w:tc>
        <w:tc>
          <w:tcPr>
            <w:tcW w:w="4770" w:type="dxa"/>
            <w:shd w:val="clear" w:color="auto" w:fill="auto"/>
            <w:tcMar>
              <w:top w:w="60" w:type="dxa"/>
              <w:left w:w="101" w:type="dxa"/>
              <w:bottom w:w="60" w:type="dxa"/>
              <w:right w:w="101" w:type="dxa"/>
            </w:tcMar>
            <w:vAlign w:val="center"/>
          </w:tcPr>
          <w:p w14:paraId="783268FB">
            <w:pPr>
              <w:pStyle w:val="4"/>
              <w:keepNext w:val="0"/>
              <w:keepLines w:val="0"/>
              <w:widowControl/>
              <w:suppressLineNumbers w:val="0"/>
              <w:spacing w:line="240" w:lineRule="auto"/>
              <w:ind w:left="0" w:leftChars="0" w:right="0" w:rightChars="0" w:firstLine="0" w:firstLineChars="0"/>
              <w:jc w:val="left"/>
              <w:textAlignment w:val="center"/>
              <w:rPr>
                <w:rFonts w:hint="default" w:ascii="宋体" w:hAnsi="宋体" w:eastAsia="宋体" w:cs="宋体"/>
                <w:color w:val="000000"/>
                <w:spacing w:val="0"/>
                <w:position w:val="0"/>
                <w:sz w:val="22"/>
                <w:szCs w:val="22"/>
                <w:highlight w:val="none"/>
                <w:lang w:val="en-US" w:eastAsia="zh-CN"/>
              </w:rPr>
            </w:pPr>
            <w:r>
              <w:rPr>
                <w:rFonts w:hint="eastAsia" w:ascii="宋体" w:hAnsi="宋体" w:eastAsia="宋体" w:cs="宋体"/>
                <w:color w:val="000000"/>
                <w:spacing w:val="0"/>
                <w:position w:val="0"/>
                <w:sz w:val="22"/>
                <w:szCs w:val="22"/>
                <w:highlight w:val="none"/>
              </w:rPr>
              <w:t>中纵建设集团有限公司</w:t>
            </w:r>
          </w:p>
        </w:tc>
        <w:tc>
          <w:tcPr>
            <w:tcW w:w="4787" w:type="dxa"/>
            <w:shd w:val="clear" w:color="auto" w:fill="auto"/>
            <w:tcMar>
              <w:top w:w="60" w:type="dxa"/>
              <w:left w:w="101" w:type="dxa"/>
              <w:bottom w:w="60" w:type="dxa"/>
              <w:right w:w="101" w:type="dxa"/>
            </w:tcMar>
            <w:vAlign w:val="center"/>
          </w:tcPr>
          <w:p w14:paraId="7A6D67C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20037065.71</w:t>
            </w:r>
          </w:p>
        </w:tc>
      </w:tr>
      <w:tr w14:paraId="239AB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13481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eastAsia" w:ascii="宋体" w:hAnsi="宋体" w:eastAsia="宋体" w:cs="宋体"/>
                <w:sz w:val="19"/>
                <w:szCs w:val="19"/>
                <w:highlight w:val="none"/>
              </w:rPr>
            </w:pPr>
            <w:r>
              <w:rPr>
                <w:rFonts w:hint="default" w:ascii="Calibri" w:hAnsi="Calibri" w:eastAsia="宋体" w:cs="Calibri"/>
                <w:i w:val="0"/>
                <w:iCs w:val="0"/>
                <w:caps w:val="0"/>
                <w:color w:val="000000"/>
                <w:spacing w:val="0"/>
                <w:sz w:val="24"/>
                <w:szCs w:val="24"/>
                <w:highlight w:val="none"/>
              </w:rPr>
              <w:t>9</w:t>
            </w:r>
          </w:p>
        </w:tc>
        <w:tc>
          <w:tcPr>
            <w:tcW w:w="4770" w:type="dxa"/>
            <w:shd w:val="clear" w:color="auto" w:fill="auto"/>
            <w:tcMar>
              <w:top w:w="60" w:type="dxa"/>
              <w:left w:w="101" w:type="dxa"/>
              <w:bottom w:w="60" w:type="dxa"/>
              <w:right w:w="101" w:type="dxa"/>
            </w:tcMar>
            <w:vAlign w:val="center"/>
          </w:tcPr>
          <w:p w14:paraId="1661FB5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河南宇恒建筑工程有限公司</w:t>
            </w:r>
          </w:p>
        </w:tc>
        <w:tc>
          <w:tcPr>
            <w:tcW w:w="4787" w:type="dxa"/>
            <w:shd w:val="clear" w:color="auto" w:fill="auto"/>
            <w:tcMar>
              <w:top w:w="60" w:type="dxa"/>
              <w:left w:w="101" w:type="dxa"/>
              <w:bottom w:w="60" w:type="dxa"/>
              <w:right w:w="101" w:type="dxa"/>
            </w:tcMar>
            <w:vAlign w:val="center"/>
          </w:tcPr>
          <w:p w14:paraId="7912D99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20071226.07</w:t>
            </w:r>
          </w:p>
        </w:tc>
      </w:tr>
      <w:tr w14:paraId="6D78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3BAD6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eastAsia="宋体"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10</w:t>
            </w:r>
          </w:p>
        </w:tc>
        <w:tc>
          <w:tcPr>
            <w:tcW w:w="4770" w:type="dxa"/>
            <w:shd w:val="clear" w:color="auto" w:fill="auto"/>
            <w:tcMar>
              <w:top w:w="60" w:type="dxa"/>
              <w:left w:w="101" w:type="dxa"/>
              <w:bottom w:w="60" w:type="dxa"/>
              <w:right w:w="101" w:type="dxa"/>
            </w:tcMar>
            <w:vAlign w:val="center"/>
          </w:tcPr>
          <w:p w14:paraId="74780D0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中原跃发建设工程有限公司</w:t>
            </w:r>
          </w:p>
        </w:tc>
        <w:tc>
          <w:tcPr>
            <w:tcW w:w="4787" w:type="dxa"/>
            <w:shd w:val="clear" w:color="auto" w:fill="auto"/>
            <w:tcMar>
              <w:top w:w="60" w:type="dxa"/>
              <w:left w:w="101" w:type="dxa"/>
              <w:bottom w:w="60" w:type="dxa"/>
              <w:right w:w="101" w:type="dxa"/>
            </w:tcMar>
            <w:vAlign w:val="center"/>
          </w:tcPr>
          <w:p w14:paraId="21B3D85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19948064.01</w:t>
            </w:r>
          </w:p>
        </w:tc>
      </w:tr>
      <w:tr w14:paraId="491BD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7066E3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11</w:t>
            </w:r>
          </w:p>
        </w:tc>
        <w:tc>
          <w:tcPr>
            <w:tcW w:w="4770" w:type="dxa"/>
            <w:shd w:val="clear" w:color="auto" w:fill="auto"/>
            <w:tcMar>
              <w:top w:w="60" w:type="dxa"/>
              <w:left w:w="101" w:type="dxa"/>
              <w:bottom w:w="60" w:type="dxa"/>
              <w:right w:w="101" w:type="dxa"/>
            </w:tcMar>
            <w:vAlign w:val="center"/>
          </w:tcPr>
          <w:p w14:paraId="1EEC0708">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纵横九州路桥建设有限公司</w:t>
            </w:r>
          </w:p>
        </w:tc>
        <w:tc>
          <w:tcPr>
            <w:tcW w:w="4787" w:type="dxa"/>
            <w:shd w:val="clear" w:color="auto" w:fill="auto"/>
            <w:tcMar>
              <w:top w:w="60" w:type="dxa"/>
              <w:left w:w="101" w:type="dxa"/>
              <w:bottom w:w="60" w:type="dxa"/>
              <w:right w:w="101" w:type="dxa"/>
            </w:tcMar>
            <w:vAlign w:val="center"/>
          </w:tcPr>
          <w:p w14:paraId="45CB17C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20101814.83</w:t>
            </w:r>
          </w:p>
        </w:tc>
      </w:tr>
      <w:tr w14:paraId="794B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068CD16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12</w:t>
            </w:r>
          </w:p>
        </w:tc>
        <w:tc>
          <w:tcPr>
            <w:tcW w:w="4770" w:type="dxa"/>
            <w:shd w:val="clear" w:color="auto" w:fill="auto"/>
            <w:tcMar>
              <w:top w:w="60" w:type="dxa"/>
              <w:left w:w="101" w:type="dxa"/>
              <w:bottom w:w="60" w:type="dxa"/>
              <w:right w:w="101" w:type="dxa"/>
            </w:tcMar>
            <w:vAlign w:val="center"/>
          </w:tcPr>
          <w:p w14:paraId="24F8FF3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商丘市东方路韵公路工程有限公司</w:t>
            </w:r>
          </w:p>
        </w:tc>
        <w:tc>
          <w:tcPr>
            <w:tcW w:w="4787" w:type="dxa"/>
            <w:shd w:val="clear" w:color="auto" w:fill="auto"/>
            <w:tcMar>
              <w:top w:w="60" w:type="dxa"/>
              <w:left w:w="101" w:type="dxa"/>
              <w:bottom w:w="60" w:type="dxa"/>
              <w:right w:w="101" w:type="dxa"/>
            </w:tcMar>
            <w:vAlign w:val="center"/>
          </w:tcPr>
          <w:p w14:paraId="7A3FD484">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宋体" w:hAnsi="宋体" w:eastAsia="宋体" w:cs="宋体"/>
                <w:color w:val="000000"/>
                <w:spacing w:val="0"/>
                <w:position w:val="0"/>
                <w:sz w:val="22"/>
                <w:szCs w:val="22"/>
                <w:highlight w:val="none"/>
              </w:rPr>
              <w:t>20102140.52</w:t>
            </w:r>
          </w:p>
        </w:tc>
      </w:tr>
      <w:tr w14:paraId="038E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007F2D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13</w:t>
            </w:r>
          </w:p>
        </w:tc>
        <w:tc>
          <w:tcPr>
            <w:tcW w:w="4770" w:type="dxa"/>
            <w:shd w:val="clear" w:color="auto" w:fill="auto"/>
            <w:tcMar>
              <w:top w:w="60" w:type="dxa"/>
              <w:left w:w="101" w:type="dxa"/>
              <w:bottom w:w="60" w:type="dxa"/>
              <w:right w:w="101" w:type="dxa"/>
            </w:tcMar>
            <w:vAlign w:val="center"/>
          </w:tcPr>
          <w:p w14:paraId="3EF6DE3B">
            <w:pPr>
              <w:pStyle w:val="4"/>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天逸建设集团有限公司</w:t>
            </w:r>
          </w:p>
        </w:tc>
        <w:tc>
          <w:tcPr>
            <w:tcW w:w="4787" w:type="dxa"/>
            <w:shd w:val="clear" w:color="auto" w:fill="auto"/>
            <w:tcMar>
              <w:top w:w="60" w:type="dxa"/>
              <w:left w:w="101" w:type="dxa"/>
              <w:bottom w:w="60" w:type="dxa"/>
              <w:right w:w="101" w:type="dxa"/>
            </w:tcMar>
            <w:vAlign w:val="center"/>
          </w:tcPr>
          <w:p w14:paraId="06EE027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20091495.05</w:t>
            </w:r>
          </w:p>
        </w:tc>
      </w:tr>
      <w:tr w14:paraId="138F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32BEBE1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14</w:t>
            </w:r>
          </w:p>
        </w:tc>
        <w:tc>
          <w:tcPr>
            <w:tcW w:w="4770" w:type="dxa"/>
            <w:shd w:val="clear" w:color="auto" w:fill="auto"/>
            <w:tcMar>
              <w:top w:w="60" w:type="dxa"/>
              <w:left w:w="101" w:type="dxa"/>
              <w:bottom w:w="60" w:type="dxa"/>
              <w:right w:w="101" w:type="dxa"/>
            </w:tcMar>
            <w:vAlign w:val="center"/>
          </w:tcPr>
          <w:p w14:paraId="567B31F8">
            <w:pPr>
              <w:pStyle w:val="4"/>
              <w:keepNext w:val="0"/>
              <w:keepLines w:val="0"/>
              <w:widowControl/>
              <w:suppressLineNumbers w:val="0"/>
              <w:spacing w:line="240" w:lineRule="auto"/>
              <w:ind w:left="0" w:leftChars="0" w:right="0" w:rightChars="0" w:firstLine="0" w:firstLineChars="0"/>
              <w:jc w:val="both"/>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河南国宇建设有限公司</w:t>
            </w:r>
          </w:p>
        </w:tc>
        <w:tc>
          <w:tcPr>
            <w:tcW w:w="4787" w:type="dxa"/>
            <w:shd w:val="clear" w:color="auto" w:fill="auto"/>
            <w:tcMar>
              <w:top w:w="60" w:type="dxa"/>
              <w:left w:w="101" w:type="dxa"/>
              <w:bottom w:w="60" w:type="dxa"/>
              <w:right w:w="101" w:type="dxa"/>
            </w:tcMar>
            <w:vAlign w:val="center"/>
          </w:tcPr>
          <w:p w14:paraId="4596C5C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20101849.47</w:t>
            </w:r>
          </w:p>
        </w:tc>
      </w:tr>
      <w:tr w14:paraId="2CC1D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672D893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15</w:t>
            </w:r>
          </w:p>
        </w:tc>
        <w:tc>
          <w:tcPr>
            <w:tcW w:w="4770" w:type="dxa"/>
            <w:shd w:val="clear" w:color="auto" w:fill="auto"/>
            <w:tcMar>
              <w:top w:w="60" w:type="dxa"/>
              <w:left w:w="101" w:type="dxa"/>
              <w:bottom w:w="60" w:type="dxa"/>
              <w:right w:w="101" w:type="dxa"/>
            </w:tcMar>
            <w:vAlign w:val="center"/>
          </w:tcPr>
          <w:p w14:paraId="3CCC375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河南路梁高等级公路有限</w:t>
            </w:r>
            <w:r>
              <w:rPr>
                <w:rFonts w:hint="eastAsia" w:ascii="新宋体" w:hAnsi="新宋体" w:eastAsia="新宋体" w:cs="新宋体"/>
                <w:color w:val="000000"/>
                <w:spacing w:val="0"/>
                <w:position w:val="0"/>
                <w:sz w:val="21"/>
                <w:szCs w:val="21"/>
                <w:highlight w:val="none"/>
              </w:rPr>
              <w:t>公司</w:t>
            </w:r>
          </w:p>
        </w:tc>
        <w:tc>
          <w:tcPr>
            <w:tcW w:w="4787" w:type="dxa"/>
            <w:shd w:val="clear" w:color="auto" w:fill="auto"/>
            <w:tcMar>
              <w:top w:w="60" w:type="dxa"/>
              <w:left w:w="101" w:type="dxa"/>
              <w:bottom w:w="60" w:type="dxa"/>
              <w:right w:w="101" w:type="dxa"/>
            </w:tcMar>
            <w:vAlign w:val="center"/>
          </w:tcPr>
          <w:p w14:paraId="166ED2A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20085685.89</w:t>
            </w:r>
          </w:p>
        </w:tc>
      </w:tr>
      <w:tr w14:paraId="0A44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7EF142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16</w:t>
            </w:r>
          </w:p>
        </w:tc>
        <w:tc>
          <w:tcPr>
            <w:tcW w:w="4770" w:type="dxa"/>
            <w:shd w:val="clear" w:color="auto" w:fill="auto"/>
            <w:tcMar>
              <w:top w:w="60" w:type="dxa"/>
              <w:left w:w="101" w:type="dxa"/>
              <w:bottom w:w="60" w:type="dxa"/>
              <w:right w:w="101" w:type="dxa"/>
            </w:tcMar>
            <w:vAlign w:val="center"/>
          </w:tcPr>
          <w:p w14:paraId="7BFEA48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佳投建设有限公司</w:t>
            </w:r>
          </w:p>
        </w:tc>
        <w:tc>
          <w:tcPr>
            <w:tcW w:w="4787" w:type="dxa"/>
            <w:shd w:val="clear" w:color="auto" w:fill="auto"/>
            <w:tcMar>
              <w:top w:w="60" w:type="dxa"/>
              <w:left w:w="101" w:type="dxa"/>
              <w:bottom w:w="60" w:type="dxa"/>
              <w:right w:w="101" w:type="dxa"/>
            </w:tcMar>
            <w:vAlign w:val="center"/>
          </w:tcPr>
          <w:p w14:paraId="76887B5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20102173.2</w:t>
            </w:r>
          </w:p>
        </w:tc>
      </w:tr>
      <w:tr w14:paraId="50728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64FD2FA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17</w:t>
            </w:r>
          </w:p>
        </w:tc>
        <w:tc>
          <w:tcPr>
            <w:tcW w:w="4770" w:type="dxa"/>
            <w:shd w:val="clear" w:color="auto" w:fill="auto"/>
            <w:tcMar>
              <w:top w:w="60" w:type="dxa"/>
              <w:left w:w="101" w:type="dxa"/>
              <w:bottom w:w="60" w:type="dxa"/>
              <w:right w:w="101" w:type="dxa"/>
            </w:tcMar>
            <w:vAlign w:val="center"/>
          </w:tcPr>
          <w:p w14:paraId="61BFA30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科城建工集团有限公司</w:t>
            </w:r>
          </w:p>
        </w:tc>
        <w:tc>
          <w:tcPr>
            <w:tcW w:w="4787" w:type="dxa"/>
            <w:shd w:val="clear" w:color="auto" w:fill="auto"/>
            <w:tcMar>
              <w:top w:w="60" w:type="dxa"/>
              <w:left w:w="101" w:type="dxa"/>
              <w:bottom w:w="60" w:type="dxa"/>
              <w:right w:w="101" w:type="dxa"/>
            </w:tcMar>
            <w:vAlign w:val="center"/>
          </w:tcPr>
          <w:p w14:paraId="2A1C8122">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20094874.67</w:t>
            </w:r>
          </w:p>
        </w:tc>
      </w:tr>
      <w:tr w14:paraId="0C23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07B0886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18</w:t>
            </w:r>
          </w:p>
        </w:tc>
        <w:tc>
          <w:tcPr>
            <w:tcW w:w="4770" w:type="dxa"/>
            <w:shd w:val="clear" w:color="auto" w:fill="auto"/>
            <w:tcMar>
              <w:top w:w="60" w:type="dxa"/>
              <w:left w:w="101" w:type="dxa"/>
              <w:bottom w:w="60" w:type="dxa"/>
              <w:right w:w="101" w:type="dxa"/>
            </w:tcMar>
            <w:vAlign w:val="center"/>
          </w:tcPr>
          <w:p w14:paraId="5B657BDF">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唐立工程技术有限公司</w:t>
            </w:r>
          </w:p>
        </w:tc>
        <w:tc>
          <w:tcPr>
            <w:tcW w:w="4787" w:type="dxa"/>
            <w:shd w:val="clear" w:color="auto" w:fill="auto"/>
            <w:tcMar>
              <w:top w:w="60" w:type="dxa"/>
              <w:left w:w="101" w:type="dxa"/>
              <w:bottom w:w="60" w:type="dxa"/>
              <w:right w:w="101" w:type="dxa"/>
            </w:tcMar>
            <w:vAlign w:val="center"/>
          </w:tcPr>
          <w:p w14:paraId="3B27545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20096763.15</w:t>
            </w:r>
          </w:p>
        </w:tc>
      </w:tr>
      <w:tr w14:paraId="72902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1CE032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19</w:t>
            </w:r>
          </w:p>
        </w:tc>
        <w:tc>
          <w:tcPr>
            <w:tcW w:w="4770" w:type="dxa"/>
            <w:shd w:val="clear" w:color="auto" w:fill="auto"/>
            <w:tcMar>
              <w:top w:w="60" w:type="dxa"/>
              <w:left w:w="101" w:type="dxa"/>
              <w:bottom w:w="60" w:type="dxa"/>
              <w:right w:w="101" w:type="dxa"/>
            </w:tcMar>
            <w:vAlign w:val="center"/>
          </w:tcPr>
          <w:p w14:paraId="500C3EDC">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河南天筑建设发展集团有</w:t>
            </w:r>
            <w:r>
              <w:rPr>
                <w:rFonts w:hint="eastAsia" w:ascii="新宋体" w:hAnsi="新宋体" w:eastAsia="新宋体" w:cs="新宋体"/>
                <w:color w:val="000000"/>
                <w:spacing w:val="0"/>
                <w:position w:val="0"/>
                <w:sz w:val="21"/>
                <w:szCs w:val="21"/>
                <w:highlight w:val="none"/>
              </w:rPr>
              <w:t>限公司</w:t>
            </w:r>
          </w:p>
        </w:tc>
        <w:tc>
          <w:tcPr>
            <w:tcW w:w="4787" w:type="dxa"/>
            <w:shd w:val="clear" w:color="auto" w:fill="auto"/>
            <w:tcMar>
              <w:top w:w="60" w:type="dxa"/>
              <w:left w:w="101" w:type="dxa"/>
              <w:bottom w:w="60" w:type="dxa"/>
              <w:right w:w="101" w:type="dxa"/>
            </w:tcMar>
            <w:vAlign w:val="center"/>
          </w:tcPr>
          <w:p w14:paraId="3AAF383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20100800.47</w:t>
            </w:r>
          </w:p>
        </w:tc>
      </w:tr>
      <w:tr w14:paraId="51D32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9" w:hRule="atLeast"/>
          <w:jc w:val="center"/>
        </w:trPr>
        <w:tc>
          <w:tcPr>
            <w:tcW w:w="1002" w:type="dxa"/>
            <w:shd w:val="clear" w:color="auto" w:fill="auto"/>
            <w:tcMar>
              <w:top w:w="60" w:type="dxa"/>
              <w:left w:w="101" w:type="dxa"/>
              <w:bottom w:w="60" w:type="dxa"/>
              <w:right w:w="101" w:type="dxa"/>
            </w:tcMar>
            <w:vAlign w:val="top"/>
          </w:tcPr>
          <w:p w14:paraId="45964A3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40" w:lineRule="atLeast"/>
              <w:ind w:left="0" w:right="0"/>
              <w:jc w:val="both"/>
              <w:rPr>
                <w:rFonts w:hint="default" w:ascii="Calibri" w:hAnsi="Calibri" w:cs="Calibri"/>
                <w:i w:val="0"/>
                <w:iCs w:val="0"/>
                <w:caps w:val="0"/>
                <w:color w:val="000000"/>
                <w:spacing w:val="0"/>
                <w:sz w:val="24"/>
                <w:szCs w:val="24"/>
                <w:highlight w:val="none"/>
                <w:lang w:val="en-US" w:eastAsia="zh-CN"/>
              </w:rPr>
            </w:pPr>
            <w:r>
              <w:rPr>
                <w:rFonts w:hint="eastAsia" w:ascii="Calibri" w:hAnsi="Calibri" w:cs="Calibri"/>
                <w:i w:val="0"/>
                <w:iCs w:val="0"/>
                <w:caps w:val="0"/>
                <w:color w:val="000000"/>
                <w:spacing w:val="0"/>
                <w:sz w:val="24"/>
                <w:szCs w:val="24"/>
                <w:highlight w:val="none"/>
                <w:lang w:val="en-US" w:eastAsia="zh-CN"/>
              </w:rPr>
              <w:t>20</w:t>
            </w:r>
          </w:p>
        </w:tc>
        <w:tc>
          <w:tcPr>
            <w:tcW w:w="4770" w:type="dxa"/>
            <w:shd w:val="clear" w:color="auto" w:fill="auto"/>
            <w:tcMar>
              <w:top w:w="60" w:type="dxa"/>
              <w:left w:w="101" w:type="dxa"/>
              <w:bottom w:w="60" w:type="dxa"/>
              <w:right w:w="101" w:type="dxa"/>
            </w:tcMar>
            <w:vAlign w:val="center"/>
          </w:tcPr>
          <w:p w14:paraId="63AE85A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ascii="新宋体" w:hAnsi="新宋体" w:eastAsia="新宋体" w:cs="新宋体"/>
                <w:color w:val="000000"/>
                <w:spacing w:val="0"/>
                <w:position w:val="0"/>
                <w:sz w:val="21"/>
                <w:szCs w:val="21"/>
                <w:highlight w:val="none"/>
              </w:rPr>
              <w:t>河南省众力联合建设有限</w:t>
            </w:r>
            <w:r>
              <w:rPr>
                <w:rFonts w:hint="eastAsia" w:ascii="新宋体" w:hAnsi="新宋体" w:eastAsia="新宋体" w:cs="新宋体"/>
                <w:color w:val="000000"/>
                <w:spacing w:val="0"/>
                <w:position w:val="0"/>
                <w:sz w:val="21"/>
                <w:szCs w:val="21"/>
                <w:highlight w:val="none"/>
              </w:rPr>
              <w:t>公司</w:t>
            </w:r>
          </w:p>
        </w:tc>
        <w:tc>
          <w:tcPr>
            <w:tcW w:w="4787" w:type="dxa"/>
            <w:shd w:val="clear" w:color="auto" w:fill="auto"/>
            <w:tcMar>
              <w:top w:w="60" w:type="dxa"/>
              <w:left w:w="101" w:type="dxa"/>
              <w:bottom w:w="60" w:type="dxa"/>
              <w:right w:w="101" w:type="dxa"/>
            </w:tcMar>
            <w:vAlign w:val="center"/>
          </w:tcPr>
          <w:p w14:paraId="4C6030E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color w:val="000000"/>
                <w:spacing w:val="0"/>
                <w:position w:val="0"/>
                <w:sz w:val="22"/>
                <w:szCs w:val="22"/>
                <w:highlight w:val="none"/>
              </w:rPr>
            </w:pPr>
            <w:r>
              <w:rPr>
                <w:rFonts w:hint="eastAsia" w:ascii="新宋体" w:hAnsi="新宋体" w:eastAsia="新宋体" w:cs="新宋体"/>
                <w:color w:val="000000"/>
                <w:spacing w:val="0"/>
                <w:position w:val="0"/>
                <w:sz w:val="21"/>
                <w:szCs w:val="21"/>
                <w:highlight w:val="none"/>
              </w:rPr>
              <w:t>20102765.39</w:t>
            </w:r>
          </w:p>
        </w:tc>
      </w:tr>
    </w:tbl>
    <w:p w14:paraId="2C3E4DCB">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19"/>
          <w:szCs w:val="19"/>
          <w:highlight w:val="none"/>
        </w:rPr>
      </w:pPr>
      <w:r>
        <w:rPr>
          <w:rFonts w:hint="eastAsia" w:ascii="宋体" w:hAnsi="宋体" w:cs="宋体"/>
          <w:b/>
          <w:bCs/>
          <w:i w:val="0"/>
          <w:iCs w:val="0"/>
          <w:caps w:val="0"/>
          <w:color w:val="000000"/>
          <w:spacing w:val="0"/>
          <w:sz w:val="28"/>
          <w:szCs w:val="28"/>
          <w:highlight w:val="none"/>
          <w:lang w:val="en-US" w:eastAsia="zh-CN"/>
        </w:rPr>
        <w:t>七</w:t>
      </w:r>
      <w:r>
        <w:rPr>
          <w:rFonts w:hint="eastAsia" w:ascii="宋体" w:hAnsi="宋体" w:eastAsia="宋体" w:cs="宋体"/>
          <w:b/>
          <w:bCs/>
          <w:i w:val="0"/>
          <w:iCs w:val="0"/>
          <w:caps w:val="0"/>
          <w:color w:val="000000"/>
          <w:spacing w:val="0"/>
          <w:sz w:val="28"/>
          <w:szCs w:val="28"/>
          <w:highlight w:val="none"/>
        </w:rPr>
        <w:t>、否决投标情况及原因</w:t>
      </w:r>
    </w:p>
    <w:tbl>
      <w:tblPr>
        <w:tblStyle w:val="5"/>
        <w:tblpPr w:leftFromText="180" w:rightFromText="180" w:vertAnchor="text" w:horzAnchor="page" w:tblpX="1685" w:tblpY="195"/>
        <w:tblOverlap w:val="never"/>
        <w:tblW w:w="96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0" w:type="dxa"/>
          <w:bottom w:w="0" w:type="dxa"/>
          <w:right w:w="0" w:type="dxa"/>
        </w:tblCellMar>
      </w:tblPr>
      <w:tblGrid>
        <w:gridCol w:w="1135"/>
        <w:gridCol w:w="3563"/>
        <w:gridCol w:w="2342"/>
        <w:gridCol w:w="2611"/>
      </w:tblGrid>
      <w:tr w14:paraId="4080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4730CA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highlight w:val="none"/>
              </w:rPr>
            </w:pPr>
            <w:r>
              <w:rPr>
                <w:rFonts w:hint="eastAsia" w:ascii="宋体" w:hAnsi="宋体" w:eastAsia="宋体" w:cs="宋体"/>
                <w:i w:val="0"/>
                <w:iCs w:val="0"/>
                <w:caps w:val="0"/>
                <w:color w:val="000000"/>
                <w:spacing w:val="0"/>
                <w:sz w:val="21"/>
                <w:szCs w:val="21"/>
                <w:highlight w:val="none"/>
              </w:rPr>
              <w:t>序号</w:t>
            </w:r>
          </w:p>
        </w:tc>
        <w:tc>
          <w:tcPr>
            <w:tcW w:w="3563" w:type="dxa"/>
            <w:shd w:val="clear" w:color="auto" w:fill="FFFFFF"/>
            <w:tcMar>
              <w:top w:w="60" w:type="dxa"/>
              <w:left w:w="120" w:type="dxa"/>
              <w:bottom w:w="60" w:type="dxa"/>
              <w:right w:w="120" w:type="dxa"/>
            </w:tcMar>
            <w:vAlign w:val="center"/>
          </w:tcPr>
          <w:p w14:paraId="689D48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否决投标企业</w:t>
            </w:r>
          </w:p>
        </w:tc>
        <w:tc>
          <w:tcPr>
            <w:tcW w:w="2342" w:type="dxa"/>
            <w:shd w:val="clear" w:color="auto" w:fill="FFFFFF"/>
            <w:tcMar>
              <w:top w:w="60" w:type="dxa"/>
              <w:left w:w="120" w:type="dxa"/>
              <w:bottom w:w="60" w:type="dxa"/>
              <w:right w:w="120" w:type="dxa"/>
            </w:tcMar>
            <w:vAlign w:val="center"/>
          </w:tcPr>
          <w:p w14:paraId="1795AF6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否决环节</w:t>
            </w:r>
          </w:p>
        </w:tc>
        <w:tc>
          <w:tcPr>
            <w:tcW w:w="2611" w:type="dxa"/>
            <w:shd w:val="clear" w:color="auto" w:fill="FFFFFF"/>
            <w:tcMar>
              <w:top w:w="60" w:type="dxa"/>
              <w:left w:w="120" w:type="dxa"/>
              <w:bottom w:w="60" w:type="dxa"/>
              <w:right w:w="120" w:type="dxa"/>
            </w:tcMar>
            <w:vAlign w:val="center"/>
          </w:tcPr>
          <w:p w14:paraId="1E5FF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4"/>
                <w:szCs w:val="24"/>
                <w:highlight w:val="none"/>
              </w:rPr>
            </w:pPr>
            <w:r>
              <w:rPr>
                <w:rFonts w:hint="eastAsia" w:ascii="宋体" w:hAnsi="宋体" w:eastAsia="宋体" w:cs="宋体"/>
                <w:i w:val="0"/>
                <w:iCs w:val="0"/>
                <w:caps w:val="0"/>
                <w:color w:val="000000"/>
                <w:spacing w:val="0"/>
                <w:sz w:val="24"/>
                <w:szCs w:val="24"/>
                <w:highlight w:val="none"/>
              </w:rPr>
              <w:t>否决原因</w:t>
            </w:r>
          </w:p>
        </w:tc>
      </w:tr>
      <w:tr w14:paraId="4462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462C4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sz w:val="21"/>
                <w:szCs w:val="21"/>
                <w:highlight w:val="none"/>
              </w:rPr>
            </w:pPr>
            <w:r>
              <w:rPr>
                <w:rFonts w:hint="eastAsia" w:ascii="宋体" w:hAnsi="宋体" w:eastAsia="宋体" w:cs="宋体"/>
                <w:i w:val="0"/>
                <w:iCs w:val="0"/>
                <w:caps w:val="0"/>
                <w:color w:val="000000"/>
                <w:spacing w:val="0"/>
                <w:sz w:val="21"/>
                <w:szCs w:val="21"/>
                <w:highlight w:val="none"/>
              </w:rPr>
              <w:t>1</w:t>
            </w:r>
          </w:p>
        </w:tc>
        <w:tc>
          <w:tcPr>
            <w:tcW w:w="3563" w:type="dxa"/>
            <w:shd w:val="clear" w:color="auto" w:fill="FFFFFF"/>
            <w:tcMar>
              <w:top w:w="60" w:type="dxa"/>
              <w:left w:w="120" w:type="dxa"/>
              <w:bottom w:w="60" w:type="dxa"/>
              <w:right w:w="120" w:type="dxa"/>
            </w:tcMar>
            <w:vAlign w:val="center"/>
          </w:tcPr>
          <w:p w14:paraId="72DBC6B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河南联润建筑工程有限公司</w:t>
            </w:r>
          </w:p>
        </w:tc>
        <w:tc>
          <w:tcPr>
            <w:tcW w:w="2342" w:type="dxa"/>
            <w:shd w:val="clear" w:color="auto" w:fill="FFFFFF"/>
            <w:tcMar>
              <w:top w:w="60" w:type="dxa"/>
              <w:left w:w="120" w:type="dxa"/>
              <w:bottom w:w="60" w:type="dxa"/>
              <w:right w:w="120" w:type="dxa"/>
            </w:tcMar>
            <w:vAlign w:val="center"/>
          </w:tcPr>
          <w:p w14:paraId="4B078E3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6A6B9684">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109B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D5A78E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2</w:t>
            </w:r>
          </w:p>
        </w:tc>
        <w:tc>
          <w:tcPr>
            <w:tcW w:w="3563" w:type="dxa"/>
            <w:shd w:val="clear" w:color="auto" w:fill="FFFFFF"/>
            <w:tcMar>
              <w:top w:w="60" w:type="dxa"/>
              <w:left w:w="120" w:type="dxa"/>
              <w:bottom w:w="60" w:type="dxa"/>
              <w:right w:w="120" w:type="dxa"/>
            </w:tcMar>
            <w:vAlign w:val="center"/>
          </w:tcPr>
          <w:p w14:paraId="5C3D2623">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河南省韶旭建设工程有限公司</w:t>
            </w:r>
          </w:p>
        </w:tc>
        <w:tc>
          <w:tcPr>
            <w:tcW w:w="2342" w:type="dxa"/>
            <w:shd w:val="clear" w:color="auto" w:fill="FFFFFF"/>
            <w:tcMar>
              <w:top w:w="60" w:type="dxa"/>
              <w:left w:w="120" w:type="dxa"/>
              <w:bottom w:w="60" w:type="dxa"/>
              <w:right w:w="120" w:type="dxa"/>
            </w:tcMar>
            <w:vAlign w:val="center"/>
          </w:tcPr>
          <w:p w14:paraId="365BEE5A">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7EE52454">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投标保证金不符合招标文件要求</w:t>
            </w:r>
          </w:p>
        </w:tc>
      </w:tr>
      <w:tr w14:paraId="74FEA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2A6BC97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3</w:t>
            </w:r>
          </w:p>
        </w:tc>
        <w:tc>
          <w:tcPr>
            <w:tcW w:w="3563" w:type="dxa"/>
            <w:shd w:val="clear" w:color="auto" w:fill="FFFFFF"/>
            <w:tcMar>
              <w:top w:w="60" w:type="dxa"/>
              <w:left w:w="120" w:type="dxa"/>
              <w:bottom w:w="60" w:type="dxa"/>
              <w:right w:w="120" w:type="dxa"/>
            </w:tcMar>
            <w:vAlign w:val="center"/>
          </w:tcPr>
          <w:p w14:paraId="40C2E64C">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豪伟建筑工程有限公司</w:t>
            </w:r>
          </w:p>
        </w:tc>
        <w:tc>
          <w:tcPr>
            <w:tcW w:w="2342" w:type="dxa"/>
            <w:shd w:val="clear" w:color="auto" w:fill="FFFFFF"/>
            <w:tcMar>
              <w:top w:w="60" w:type="dxa"/>
              <w:left w:w="120" w:type="dxa"/>
              <w:bottom w:w="60" w:type="dxa"/>
              <w:right w:w="120" w:type="dxa"/>
            </w:tcMar>
            <w:vAlign w:val="center"/>
          </w:tcPr>
          <w:p w14:paraId="64995DD9">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7A15F3EF">
            <w:pPr>
              <w:pStyle w:val="4"/>
              <w:keepNext w:val="0"/>
              <w:keepLines w:val="0"/>
              <w:widowControl/>
              <w:suppressLineNumbers w:val="0"/>
              <w:spacing w:line="240" w:lineRule="auto"/>
              <w:ind w:left="0" w:firstLine="2"/>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未通过雷同性分析评审</w:t>
            </w:r>
          </w:p>
        </w:tc>
      </w:tr>
      <w:tr w14:paraId="1DA0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98D7F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4</w:t>
            </w:r>
          </w:p>
        </w:tc>
        <w:tc>
          <w:tcPr>
            <w:tcW w:w="3563" w:type="dxa"/>
            <w:shd w:val="clear" w:color="auto" w:fill="FFFFFF"/>
            <w:tcMar>
              <w:top w:w="60" w:type="dxa"/>
              <w:left w:w="120" w:type="dxa"/>
              <w:bottom w:w="60" w:type="dxa"/>
              <w:right w:w="120" w:type="dxa"/>
            </w:tcMar>
            <w:vAlign w:val="center"/>
          </w:tcPr>
          <w:p w14:paraId="2F08CE0A">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中原永泰建设工程有限公司</w:t>
            </w:r>
          </w:p>
        </w:tc>
        <w:tc>
          <w:tcPr>
            <w:tcW w:w="2342" w:type="dxa"/>
            <w:shd w:val="clear" w:color="auto" w:fill="FFFFFF"/>
            <w:tcMar>
              <w:top w:w="60" w:type="dxa"/>
              <w:left w:w="120" w:type="dxa"/>
              <w:bottom w:w="60" w:type="dxa"/>
              <w:right w:w="120" w:type="dxa"/>
            </w:tcMar>
            <w:vAlign w:val="center"/>
          </w:tcPr>
          <w:p w14:paraId="5C6532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5D76A5B0">
            <w:pPr>
              <w:pStyle w:val="4"/>
              <w:keepNext w:val="0"/>
              <w:keepLines w:val="0"/>
              <w:widowControl/>
              <w:suppressLineNumbers w:val="0"/>
              <w:spacing w:line="240" w:lineRule="auto"/>
              <w:ind w:left="0" w:leftChars="0" w:right="0" w:rightChars="0" w:firstLine="2"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总工未提供职称证书，不符合招标文件投标人须知前附表1.4.1 条</w:t>
            </w:r>
          </w:p>
        </w:tc>
      </w:tr>
      <w:tr w14:paraId="53DDC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38F8949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5</w:t>
            </w:r>
          </w:p>
        </w:tc>
        <w:tc>
          <w:tcPr>
            <w:tcW w:w="3563" w:type="dxa"/>
            <w:shd w:val="clear" w:color="auto" w:fill="FFFFFF"/>
            <w:tcMar>
              <w:top w:w="60" w:type="dxa"/>
              <w:left w:w="120" w:type="dxa"/>
              <w:bottom w:w="60" w:type="dxa"/>
              <w:right w:w="120" w:type="dxa"/>
            </w:tcMar>
            <w:vAlign w:val="center"/>
          </w:tcPr>
          <w:p w14:paraId="68D2046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河南永轩建设工程有限公司</w:t>
            </w:r>
          </w:p>
        </w:tc>
        <w:tc>
          <w:tcPr>
            <w:tcW w:w="2342" w:type="dxa"/>
            <w:shd w:val="clear" w:color="auto" w:fill="FFFFFF"/>
            <w:tcMar>
              <w:top w:w="60" w:type="dxa"/>
              <w:left w:w="120" w:type="dxa"/>
              <w:bottom w:w="60" w:type="dxa"/>
              <w:right w:w="120" w:type="dxa"/>
            </w:tcMar>
            <w:vAlign w:val="center"/>
          </w:tcPr>
          <w:p w14:paraId="2C603A2E">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54958D19">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77DF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62F1A4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eastAsia" w:ascii="宋体" w:hAnsi="宋体" w:eastAsia="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6</w:t>
            </w:r>
          </w:p>
        </w:tc>
        <w:tc>
          <w:tcPr>
            <w:tcW w:w="3563" w:type="dxa"/>
            <w:shd w:val="clear" w:color="auto" w:fill="FFFFFF"/>
            <w:tcMar>
              <w:top w:w="60" w:type="dxa"/>
              <w:left w:w="120" w:type="dxa"/>
              <w:bottom w:w="60" w:type="dxa"/>
              <w:right w:w="120" w:type="dxa"/>
            </w:tcMar>
            <w:vAlign w:val="center"/>
          </w:tcPr>
          <w:p w14:paraId="3206007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豪和建设集团有限公司</w:t>
            </w:r>
          </w:p>
        </w:tc>
        <w:tc>
          <w:tcPr>
            <w:tcW w:w="2342" w:type="dxa"/>
            <w:shd w:val="clear" w:color="auto" w:fill="FFFFFF"/>
            <w:tcMar>
              <w:top w:w="60" w:type="dxa"/>
              <w:left w:w="120" w:type="dxa"/>
              <w:bottom w:w="60" w:type="dxa"/>
              <w:right w:w="120" w:type="dxa"/>
            </w:tcMar>
            <w:vAlign w:val="center"/>
          </w:tcPr>
          <w:p w14:paraId="5DFB6B5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7884CC2B">
            <w:pPr>
              <w:pStyle w:val="4"/>
              <w:keepNext w:val="0"/>
              <w:keepLines w:val="0"/>
              <w:widowControl/>
              <w:suppressLineNumbers w:val="0"/>
              <w:spacing w:line="240" w:lineRule="auto"/>
              <w:ind w:left="0" w:firstLine="2"/>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投标文件不符合招标文件格式文件，未提供附表八</w:t>
            </w:r>
          </w:p>
        </w:tc>
      </w:tr>
      <w:tr w14:paraId="09C75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639B0E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7</w:t>
            </w:r>
          </w:p>
        </w:tc>
        <w:tc>
          <w:tcPr>
            <w:tcW w:w="3563" w:type="dxa"/>
            <w:shd w:val="clear" w:color="auto" w:fill="FFFFFF"/>
            <w:tcMar>
              <w:top w:w="60" w:type="dxa"/>
              <w:left w:w="120" w:type="dxa"/>
              <w:bottom w:w="60" w:type="dxa"/>
              <w:right w:w="120" w:type="dxa"/>
            </w:tcMar>
            <w:vAlign w:val="center"/>
          </w:tcPr>
          <w:p w14:paraId="59FC31C6">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河南聚通建筑工程有限公司</w:t>
            </w:r>
          </w:p>
        </w:tc>
        <w:tc>
          <w:tcPr>
            <w:tcW w:w="2342" w:type="dxa"/>
            <w:shd w:val="clear" w:color="auto" w:fill="FFFFFF"/>
            <w:tcMar>
              <w:top w:w="60" w:type="dxa"/>
              <w:left w:w="120" w:type="dxa"/>
              <w:bottom w:w="60" w:type="dxa"/>
              <w:right w:w="120" w:type="dxa"/>
            </w:tcMar>
            <w:vAlign w:val="center"/>
          </w:tcPr>
          <w:p w14:paraId="5939C75D">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4C01BA04">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73EC4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79FD825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8</w:t>
            </w:r>
          </w:p>
        </w:tc>
        <w:tc>
          <w:tcPr>
            <w:tcW w:w="3563" w:type="dxa"/>
            <w:shd w:val="clear" w:color="auto" w:fill="FFFFFF"/>
            <w:tcMar>
              <w:top w:w="60" w:type="dxa"/>
              <w:left w:w="120" w:type="dxa"/>
              <w:bottom w:w="60" w:type="dxa"/>
              <w:right w:w="120" w:type="dxa"/>
            </w:tcMar>
            <w:vAlign w:val="center"/>
          </w:tcPr>
          <w:p w14:paraId="08A49439">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河南聚业建设工程有限公司</w:t>
            </w:r>
          </w:p>
        </w:tc>
        <w:tc>
          <w:tcPr>
            <w:tcW w:w="2342" w:type="dxa"/>
            <w:shd w:val="clear" w:color="auto" w:fill="FFFFFF"/>
            <w:tcMar>
              <w:top w:w="60" w:type="dxa"/>
              <w:left w:w="120" w:type="dxa"/>
              <w:bottom w:w="60" w:type="dxa"/>
              <w:right w:w="120" w:type="dxa"/>
            </w:tcMar>
            <w:vAlign w:val="center"/>
          </w:tcPr>
          <w:p w14:paraId="64B85D6B">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14E16F58">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1DF87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F6AEF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9</w:t>
            </w:r>
          </w:p>
        </w:tc>
        <w:tc>
          <w:tcPr>
            <w:tcW w:w="3563" w:type="dxa"/>
            <w:shd w:val="clear" w:color="auto" w:fill="FFFFFF"/>
            <w:tcMar>
              <w:top w:w="60" w:type="dxa"/>
              <w:left w:w="120" w:type="dxa"/>
              <w:bottom w:w="60" w:type="dxa"/>
              <w:right w:w="120" w:type="dxa"/>
            </w:tcMar>
            <w:vAlign w:val="center"/>
          </w:tcPr>
          <w:p w14:paraId="1F3F126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创迈建工集团有限公司</w:t>
            </w:r>
          </w:p>
        </w:tc>
        <w:tc>
          <w:tcPr>
            <w:tcW w:w="2342" w:type="dxa"/>
            <w:shd w:val="clear" w:color="auto" w:fill="FFFFFF"/>
            <w:tcMar>
              <w:top w:w="60" w:type="dxa"/>
              <w:left w:w="120" w:type="dxa"/>
              <w:bottom w:w="60" w:type="dxa"/>
              <w:right w:w="120" w:type="dxa"/>
            </w:tcMar>
            <w:vAlign w:val="center"/>
          </w:tcPr>
          <w:p w14:paraId="59AFE150">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1212750F">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28B4D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57E996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10</w:t>
            </w:r>
          </w:p>
        </w:tc>
        <w:tc>
          <w:tcPr>
            <w:tcW w:w="3563" w:type="dxa"/>
            <w:shd w:val="clear" w:color="auto" w:fill="FFFFFF"/>
            <w:tcMar>
              <w:top w:w="60" w:type="dxa"/>
              <w:left w:w="120" w:type="dxa"/>
              <w:bottom w:w="60" w:type="dxa"/>
              <w:right w:w="120" w:type="dxa"/>
            </w:tcMar>
            <w:vAlign w:val="center"/>
          </w:tcPr>
          <w:p w14:paraId="76FDB8EB">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万发鑫源建设有限公司</w:t>
            </w:r>
          </w:p>
        </w:tc>
        <w:tc>
          <w:tcPr>
            <w:tcW w:w="2342" w:type="dxa"/>
            <w:shd w:val="clear" w:color="auto" w:fill="FFFFFF"/>
            <w:tcMar>
              <w:top w:w="60" w:type="dxa"/>
              <w:left w:w="120" w:type="dxa"/>
              <w:bottom w:w="60" w:type="dxa"/>
              <w:right w:w="120" w:type="dxa"/>
            </w:tcMar>
            <w:vAlign w:val="center"/>
          </w:tcPr>
          <w:p w14:paraId="37F82CA5">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15CD80E2">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投标文件中缺少2025 年度财务审计报告。</w:t>
            </w:r>
          </w:p>
        </w:tc>
      </w:tr>
      <w:tr w14:paraId="3A9B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4CAFA6E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11</w:t>
            </w:r>
          </w:p>
        </w:tc>
        <w:tc>
          <w:tcPr>
            <w:tcW w:w="3563" w:type="dxa"/>
            <w:shd w:val="clear" w:color="auto" w:fill="FFFFFF"/>
            <w:tcMar>
              <w:top w:w="60" w:type="dxa"/>
              <w:left w:w="120" w:type="dxa"/>
              <w:bottom w:w="60" w:type="dxa"/>
              <w:right w:w="120" w:type="dxa"/>
            </w:tcMar>
            <w:vAlign w:val="center"/>
          </w:tcPr>
          <w:p w14:paraId="2F8D980F">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河南宏新路桥工程有限公司</w:t>
            </w:r>
          </w:p>
        </w:tc>
        <w:tc>
          <w:tcPr>
            <w:tcW w:w="2342" w:type="dxa"/>
            <w:shd w:val="clear" w:color="auto" w:fill="FFFFFF"/>
            <w:tcMar>
              <w:top w:w="60" w:type="dxa"/>
              <w:left w:w="120" w:type="dxa"/>
              <w:bottom w:w="60" w:type="dxa"/>
              <w:right w:w="120" w:type="dxa"/>
            </w:tcMar>
            <w:vAlign w:val="center"/>
          </w:tcPr>
          <w:p w14:paraId="5D510473">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1925E5F7">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r w14:paraId="559C1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c>
          <w:tcPr>
            <w:tcW w:w="1135" w:type="dxa"/>
            <w:shd w:val="clear" w:color="auto" w:fill="FFFFFF"/>
            <w:tcMar>
              <w:top w:w="60" w:type="dxa"/>
              <w:left w:w="120" w:type="dxa"/>
              <w:bottom w:w="60" w:type="dxa"/>
              <w:right w:w="120" w:type="dxa"/>
            </w:tcMar>
            <w:vAlign w:val="center"/>
          </w:tcPr>
          <w:p w14:paraId="33E1DB8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 w:lineRule="atLeast"/>
              <w:ind w:left="0" w:right="0"/>
              <w:jc w:val="center"/>
              <w:rPr>
                <w:rFonts w:hint="default" w:ascii="宋体" w:hAnsi="宋体" w:cs="宋体"/>
                <w:i w:val="0"/>
                <w:iCs w:val="0"/>
                <w:caps w:val="0"/>
                <w:color w:val="000000"/>
                <w:spacing w:val="0"/>
                <w:sz w:val="21"/>
                <w:szCs w:val="21"/>
                <w:highlight w:val="none"/>
                <w:lang w:val="en-US" w:eastAsia="zh-CN"/>
              </w:rPr>
            </w:pPr>
            <w:r>
              <w:rPr>
                <w:rFonts w:hint="eastAsia" w:ascii="宋体" w:hAnsi="宋体" w:cs="宋体"/>
                <w:i w:val="0"/>
                <w:iCs w:val="0"/>
                <w:caps w:val="0"/>
                <w:color w:val="000000"/>
                <w:spacing w:val="0"/>
                <w:sz w:val="21"/>
                <w:szCs w:val="21"/>
                <w:highlight w:val="none"/>
                <w:lang w:val="en-US" w:eastAsia="zh-CN"/>
              </w:rPr>
              <w:t>12</w:t>
            </w:r>
          </w:p>
        </w:tc>
        <w:tc>
          <w:tcPr>
            <w:tcW w:w="3563" w:type="dxa"/>
            <w:shd w:val="clear" w:color="auto" w:fill="FFFFFF"/>
            <w:tcMar>
              <w:top w:w="60" w:type="dxa"/>
              <w:left w:w="120" w:type="dxa"/>
              <w:bottom w:w="60" w:type="dxa"/>
              <w:right w:w="120" w:type="dxa"/>
            </w:tcMar>
            <w:vAlign w:val="center"/>
          </w:tcPr>
          <w:p w14:paraId="6FFBE367">
            <w:pPr>
              <w:pStyle w:val="4"/>
              <w:keepNext w:val="0"/>
              <w:keepLines w:val="0"/>
              <w:widowControl/>
              <w:suppressLineNumbers w:val="0"/>
              <w:spacing w:line="240" w:lineRule="auto"/>
              <w:ind w:left="0" w:leftChars="0" w:right="0" w:rightChars="0" w:firstLine="0" w:firstLineChars="0"/>
              <w:jc w:val="left"/>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新乡市和合工程有限公司</w:t>
            </w:r>
          </w:p>
        </w:tc>
        <w:tc>
          <w:tcPr>
            <w:tcW w:w="2342" w:type="dxa"/>
            <w:shd w:val="clear" w:color="auto" w:fill="FFFFFF"/>
            <w:tcMar>
              <w:top w:w="60" w:type="dxa"/>
              <w:left w:w="120" w:type="dxa"/>
              <w:bottom w:w="60" w:type="dxa"/>
              <w:right w:w="120" w:type="dxa"/>
            </w:tcMar>
            <w:vAlign w:val="center"/>
          </w:tcPr>
          <w:p w14:paraId="788BDED8">
            <w:pPr>
              <w:pStyle w:val="4"/>
              <w:keepNext w:val="0"/>
              <w:keepLines w:val="0"/>
              <w:widowControl/>
              <w:suppressLineNumbers w:val="0"/>
              <w:spacing w:line="240" w:lineRule="auto"/>
              <w:ind w:left="0" w:leftChars="0" w:right="0" w:rightChars="0" w:firstLine="0" w:firstLineChars="0"/>
              <w:jc w:val="center"/>
              <w:textAlignment w:val="center"/>
              <w:rPr>
                <w:rFonts w:hint="eastAsia" w:ascii="宋体" w:hAnsi="宋体" w:eastAsia="宋体" w:cs="宋体"/>
                <w:i w:val="0"/>
                <w:iCs w:val="0"/>
                <w:caps w:val="0"/>
                <w:color w:val="000000"/>
                <w:spacing w:val="0"/>
                <w:sz w:val="21"/>
                <w:szCs w:val="21"/>
                <w:highlight w:val="none"/>
              </w:rPr>
            </w:pPr>
            <w:r>
              <w:rPr>
                <w:rFonts w:hint="eastAsia" w:ascii="宋体" w:hAnsi="宋体" w:eastAsia="宋体" w:cs="宋体"/>
                <w:color w:val="000000"/>
                <w:spacing w:val="0"/>
                <w:position w:val="0"/>
                <w:sz w:val="24"/>
                <w:szCs w:val="24"/>
                <w:highlight w:val="none"/>
              </w:rPr>
              <w:t>符合性评审</w:t>
            </w:r>
          </w:p>
        </w:tc>
        <w:tc>
          <w:tcPr>
            <w:tcW w:w="2611" w:type="dxa"/>
            <w:shd w:val="clear" w:color="auto" w:fill="FFFFFF"/>
            <w:tcMar>
              <w:top w:w="60" w:type="dxa"/>
              <w:left w:w="120" w:type="dxa"/>
              <w:bottom w:w="60" w:type="dxa"/>
              <w:right w:w="120" w:type="dxa"/>
            </w:tcMar>
            <w:vAlign w:val="center"/>
          </w:tcPr>
          <w:p w14:paraId="1B5B1203">
            <w:pPr>
              <w:pStyle w:val="4"/>
              <w:keepNext w:val="0"/>
              <w:keepLines w:val="0"/>
              <w:widowControl/>
              <w:suppressLineNumbers w:val="0"/>
              <w:spacing w:line="240" w:lineRule="auto"/>
              <w:ind w:left="0" w:firstLine="0"/>
              <w:jc w:val="left"/>
              <w:textAlignment w:val="center"/>
              <w:rPr>
                <w:rFonts w:hint="eastAsia" w:ascii="宋体" w:hAnsi="宋体" w:eastAsia="宋体" w:cs="宋体"/>
                <w:sz w:val="21"/>
                <w:szCs w:val="21"/>
                <w:highlight w:val="none"/>
              </w:rPr>
            </w:pPr>
            <w:r>
              <w:rPr>
                <w:rFonts w:hint="eastAsia" w:ascii="宋体" w:hAnsi="宋体" w:eastAsia="宋体" w:cs="宋体"/>
                <w:color w:val="000000"/>
                <w:spacing w:val="0"/>
                <w:position w:val="0"/>
                <w:sz w:val="24"/>
                <w:szCs w:val="24"/>
                <w:highlight w:val="none"/>
              </w:rPr>
              <w:t>未通过雷同性分析</w:t>
            </w:r>
          </w:p>
        </w:tc>
      </w:tr>
    </w:tbl>
    <w:p w14:paraId="17DBE026">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 </w:t>
      </w:r>
    </w:p>
    <w:p w14:paraId="185DC7A1">
      <w:pPr>
        <w:pStyle w:val="4"/>
        <w:keepNext w:val="0"/>
        <w:keepLines w:val="0"/>
        <w:widowControl/>
        <w:suppressLineNumbers w:val="0"/>
        <w:spacing w:before="0" w:beforeAutospacing="0" w:after="0" w:afterAutospacing="0" w:line="24" w:lineRule="atLeast"/>
        <w:ind w:left="0" w:right="0" w:firstLine="0"/>
        <w:jc w:val="both"/>
        <w:rPr>
          <w:rFonts w:hint="default" w:ascii="宋体" w:hAnsi="宋体" w:eastAsia="宋体" w:cs="宋体"/>
          <w:i w:val="0"/>
          <w:iCs w:val="0"/>
          <w:caps w:val="0"/>
          <w:color w:val="000000"/>
          <w:spacing w:val="0"/>
          <w:sz w:val="28"/>
          <w:szCs w:val="28"/>
          <w:highlight w:val="none"/>
          <w:lang w:val="en-US" w:eastAsia="zh-CN"/>
        </w:rPr>
      </w:pPr>
      <w:r>
        <w:rPr>
          <w:rFonts w:hint="eastAsia" w:ascii="宋体" w:hAnsi="宋体" w:cs="宋体"/>
          <w:b/>
          <w:bCs/>
          <w:i w:val="0"/>
          <w:iCs w:val="0"/>
          <w:caps w:val="0"/>
          <w:color w:val="000000"/>
          <w:spacing w:val="0"/>
          <w:sz w:val="28"/>
          <w:szCs w:val="28"/>
          <w:highlight w:val="none"/>
          <w:lang w:val="en-US" w:eastAsia="zh-CN"/>
        </w:rPr>
        <w:t>八</w:t>
      </w:r>
      <w:r>
        <w:rPr>
          <w:rFonts w:hint="eastAsia" w:ascii="宋体" w:hAnsi="宋体" w:eastAsia="宋体" w:cs="宋体"/>
          <w:b/>
          <w:bCs/>
          <w:i w:val="0"/>
          <w:iCs w:val="0"/>
          <w:caps w:val="0"/>
          <w:color w:val="000000"/>
          <w:spacing w:val="0"/>
          <w:sz w:val="28"/>
          <w:szCs w:val="28"/>
          <w:highlight w:val="none"/>
        </w:rPr>
        <w:t>、招标文件规定公示的其他内容</w:t>
      </w:r>
      <w:r>
        <w:rPr>
          <w:rFonts w:hint="eastAsia" w:ascii="宋体" w:hAnsi="宋体" w:eastAsia="宋体" w:cs="宋体"/>
          <w:b/>
          <w:bCs/>
          <w:i w:val="0"/>
          <w:iCs w:val="0"/>
          <w:caps w:val="0"/>
          <w:color w:val="000000"/>
          <w:spacing w:val="0"/>
          <w:sz w:val="28"/>
          <w:szCs w:val="28"/>
          <w:highlight w:val="none"/>
          <w:lang w:eastAsia="zh-CN"/>
        </w:rPr>
        <w:t>：</w:t>
      </w:r>
      <w:r>
        <w:rPr>
          <w:rFonts w:hint="eastAsia" w:ascii="宋体" w:hAnsi="宋体" w:eastAsia="宋体" w:cs="宋体"/>
          <w:b/>
          <w:bCs/>
          <w:i w:val="0"/>
          <w:iCs w:val="0"/>
          <w:caps w:val="0"/>
          <w:color w:val="000000"/>
          <w:spacing w:val="0"/>
          <w:sz w:val="28"/>
          <w:szCs w:val="28"/>
          <w:highlight w:val="none"/>
          <w:lang w:val="en-US" w:eastAsia="zh-CN"/>
        </w:rPr>
        <w:t>无。</w:t>
      </w:r>
    </w:p>
    <w:p w14:paraId="1B1316ED">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九</w:t>
      </w:r>
      <w:r>
        <w:rPr>
          <w:rFonts w:hint="eastAsia" w:ascii="宋体" w:hAnsi="宋体" w:eastAsia="宋体" w:cs="宋体"/>
          <w:b/>
          <w:bCs/>
          <w:i w:val="0"/>
          <w:iCs w:val="0"/>
          <w:caps w:val="0"/>
          <w:color w:val="000000"/>
          <w:spacing w:val="0"/>
          <w:sz w:val="28"/>
          <w:szCs w:val="28"/>
          <w:highlight w:val="none"/>
        </w:rPr>
        <w:t>、公示期：</w:t>
      </w:r>
      <w:r>
        <w:rPr>
          <w:rFonts w:hint="eastAsia" w:ascii="宋体" w:hAnsi="宋体" w:eastAsia="宋体" w:cs="宋体"/>
          <w:b/>
          <w:bCs/>
          <w:i w:val="0"/>
          <w:iCs w:val="0"/>
          <w:caps w:val="0"/>
          <w:color w:val="000000"/>
          <w:spacing w:val="0"/>
          <w:sz w:val="28"/>
          <w:szCs w:val="28"/>
          <w:highlight w:val="none"/>
          <w:lang w:val="en-US" w:eastAsia="zh-CN"/>
        </w:rPr>
        <w:t>2026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8</w:t>
      </w:r>
      <w:r>
        <w:rPr>
          <w:rFonts w:hint="eastAsia" w:ascii="宋体" w:hAnsi="宋体" w:eastAsia="宋体" w:cs="宋体"/>
          <w:i w:val="0"/>
          <w:iCs w:val="0"/>
          <w:caps w:val="0"/>
          <w:color w:val="000000"/>
          <w:spacing w:val="0"/>
          <w:sz w:val="28"/>
          <w:szCs w:val="28"/>
          <w:highlight w:val="none"/>
        </w:rPr>
        <w:t>日至</w:t>
      </w:r>
      <w:r>
        <w:rPr>
          <w:rFonts w:hint="eastAsia" w:ascii="宋体" w:hAnsi="宋体" w:eastAsia="宋体" w:cs="宋体"/>
          <w:i w:val="0"/>
          <w:iCs w:val="0"/>
          <w:caps w:val="0"/>
          <w:color w:val="000000"/>
          <w:spacing w:val="0"/>
          <w:sz w:val="28"/>
          <w:szCs w:val="28"/>
          <w:highlight w:val="none"/>
          <w:lang w:val="en-US" w:eastAsia="zh-CN"/>
        </w:rPr>
        <w:t>202</w:t>
      </w:r>
      <w:r>
        <w:rPr>
          <w:rFonts w:hint="eastAsia" w:ascii="宋体" w:hAnsi="宋体" w:cs="宋体"/>
          <w:i w:val="0"/>
          <w:iCs w:val="0"/>
          <w:caps w:val="0"/>
          <w:color w:val="000000"/>
          <w:spacing w:val="0"/>
          <w:sz w:val="28"/>
          <w:szCs w:val="28"/>
          <w:highlight w:val="none"/>
          <w:lang w:val="en-US" w:eastAsia="zh-CN"/>
        </w:rPr>
        <w:t>6</w:t>
      </w:r>
      <w:r>
        <w:rPr>
          <w:rFonts w:hint="eastAsia" w:ascii="宋体" w:hAnsi="宋体" w:eastAsia="宋体" w:cs="宋体"/>
          <w:i w:val="0"/>
          <w:iCs w:val="0"/>
          <w:caps w:val="0"/>
          <w:color w:val="000000"/>
          <w:spacing w:val="0"/>
          <w:sz w:val="28"/>
          <w:szCs w:val="28"/>
          <w:highlight w:val="none"/>
        </w:rPr>
        <w:t>年</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w:t>
      </w:r>
      <w:r>
        <w:rPr>
          <w:rFonts w:hint="eastAsia" w:ascii="宋体" w:hAnsi="宋体" w:cs="宋体"/>
          <w:i w:val="0"/>
          <w:iCs w:val="0"/>
          <w:caps w:val="0"/>
          <w:color w:val="000000"/>
          <w:spacing w:val="0"/>
          <w:sz w:val="28"/>
          <w:szCs w:val="28"/>
          <w:highlight w:val="none"/>
          <w:lang w:val="en-US" w:eastAsia="zh-CN"/>
        </w:rPr>
        <w:t>10</w:t>
      </w:r>
      <w:r>
        <w:rPr>
          <w:rFonts w:hint="eastAsia" w:ascii="宋体" w:hAnsi="宋体" w:eastAsia="宋体" w:cs="宋体"/>
          <w:i w:val="0"/>
          <w:iCs w:val="0"/>
          <w:caps w:val="0"/>
          <w:color w:val="000000"/>
          <w:spacing w:val="0"/>
          <w:sz w:val="28"/>
          <w:szCs w:val="28"/>
          <w:highlight w:val="none"/>
        </w:rPr>
        <w:t>日</w:t>
      </w:r>
    </w:p>
    <w:p w14:paraId="30C2912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cs="宋体"/>
          <w:b/>
          <w:bCs/>
          <w:i w:val="0"/>
          <w:iCs w:val="0"/>
          <w:caps w:val="0"/>
          <w:color w:val="000000"/>
          <w:spacing w:val="0"/>
          <w:sz w:val="28"/>
          <w:szCs w:val="28"/>
          <w:highlight w:val="none"/>
          <w:lang w:val="en-US" w:eastAsia="zh-CN"/>
        </w:rPr>
        <w:t>十</w:t>
      </w:r>
      <w:r>
        <w:rPr>
          <w:rFonts w:hint="eastAsia" w:ascii="宋体" w:hAnsi="宋体" w:eastAsia="宋体" w:cs="宋体"/>
          <w:b/>
          <w:bCs/>
          <w:i w:val="0"/>
          <w:iCs w:val="0"/>
          <w:caps w:val="0"/>
          <w:color w:val="000000"/>
          <w:spacing w:val="0"/>
          <w:sz w:val="28"/>
          <w:szCs w:val="28"/>
          <w:highlight w:val="none"/>
        </w:rPr>
        <w:t>、异议和投诉渠道</w:t>
      </w:r>
    </w:p>
    <w:p w14:paraId="076458F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b w:val="0"/>
          <w:bCs w:val="0"/>
          <w:i w:val="0"/>
          <w:iCs w:val="0"/>
          <w:caps w:val="0"/>
          <w:color w:val="000000"/>
          <w:spacing w:val="0"/>
          <w:sz w:val="28"/>
          <w:szCs w:val="28"/>
          <w:highlight w:val="none"/>
        </w:rPr>
      </w:pPr>
      <w:r>
        <w:rPr>
          <w:rFonts w:hint="eastAsia" w:ascii="宋体" w:hAnsi="宋体" w:eastAsia="宋体" w:cs="宋体"/>
          <w:b w:val="0"/>
          <w:bCs w:val="0"/>
          <w:i w:val="0"/>
          <w:iCs w:val="0"/>
          <w:caps w:val="0"/>
          <w:color w:val="000000"/>
          <w:spacing w:val="0"/>
          <w:sz w:val="28"/>
          <w:szCs w:val="28"/>
          <w:highlight w:val="none"/>
          <w:lang w:val="en-US" w:eastAsia="zh-CN"/>
        </w:rPr>
        <w:t>1、</w:t>
      </w:r>
      <w:r>
        <w:rPr>
          <w:rFonts w:hint="eastAsia" w:ascii="宋体" w:hAnsi="宋体" w:eastAsia="宋体" w:cs="宋体"/>
          <w:b w:val="0"/>
          <w:bCs w:val="0"/>
          <w:i w:val="0"/>
          <w:iCs w:val="0"/>
          <w:caps w:val="0"/>
          <w:color w:val="000000"/>
          <w:spacing w:val="0"/>
          <w:sz w:val="28"/>
          <w:szCs w:val="28"/>
          <w:highlight w:val="none"/>
        </w:rPr>
        <w:t>异议提出：各投标人对本项目的中标候选人公示有异议的，应当在中标候选人公示 期内以书面形式由法定代表人或授权委托代表签字并加公章向招标人或招标代理机构提出， 逾期不再受理。</w:t>
      </w:r>
    </w:p>
    <w:p w14:paraId="371B8EAA">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b w:val="0"/>
          <w:bCs w:val="0"/>
          <w:i w:val="0"/>
          <w:iCs w:val="0"/>
          <w:caps w:val="0"/>
          <w:color w:val="000000"/>
          <w:spacing w:val="0"/>
          <w:sz w:val="28"/>
          <w:szCs w:val="28"/>
          <w:highlight w:val="none"/>
        </w:rPr>
      </w:pPr>
      <w:r>
        <w:rPr>
          <w:rFonts w:hint="eastAsia" w:ascii="宋体" w:hAnsi="宋体" w:eastAsia="宋体" w:cs="宋体"/>
          <w:b w:val="0"/>
          <w:bCs w:val="0"/>
          <w:i w:val="0"/>
          <w:iCs w:val="0"/>
          <w:caps w:val="0"/>
          <w:color w:val="000000"/>
          <w:spacing w:val="0"/>
          <w:sz w:val="28"/>
          <w:szCs w:val="28"/>
          <w:highlight w:val="none"/>
          <w:lang w:val="en-US" w:eastAsia="zh-CN"/>
        </w:rPr>
        <w:t>2、</w:t>
      </w:r>
      <w:r>
        <w:rPr>
          <w:rFonts w:hint="eastAsia" w:ascii="宋体" w:hAnsi="宋体" w:eastAsia="宋体" w:cs="宋体"/>
          <w:b w:val="0"/>
          <w:bCs w:val="0"/>
          <w:i w:val="0"/>
          <w:iCs w:val="0"/>
          <w:caps w:val="0"/>
          <w:color w:val="000000"/>
          <w:spacing w:val="0"/>
          <w:sz w:val="28"/>
          <w:szCs w:val="28"/>
          <w:highlight w:val="none"/>
        </w:rPr>
        <w:t>投诉提出：对异议答复不满意的，按有关规定以书面形式向相关监督部门投诉。</w:t>
      </w:r>
    </w:p>
    <w:p w14:paraId="73084CC3">
      <w:pPr>
        <w:pStyle w:val="4"/>
        <w:keepNext w:val="0"/>
        <w:keepLines w:val="0"/>
        <w:widowControl/>
        <w:numPr>
          <w:ilvl w:val="0"/>
          <w:numId w:val="0"/>
        </w:numPr>
        <w:suppressLineNumbers w:val="0"/>
        <w:spacing w:before="0" w:beforeAutospacing="0" w:after="0" w:afterAutospacing="0" w:line="24" w:lineRule="atLeast"/>
        <w:ind w:leftChars="0" w:right="0" w:rightChars="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b/>
          <w:bCs/>
          <w:i w:val="0"/>
          <w:iCs w:val="0"/>
          <w:caps w:val="0"/>
          <w:color w:val="000000"/>
          <w:spacing w:val="0"/>
          <w:sz w:val="28"/>
          <w:szCs w:val="28"/>
          <w:highlight w:val="none"/>
        </w:rPr>
        <w:t>十</w:t>
      </w:r>
      <w:r>
        <w:rPr>
          <w:rFonts w:hint="eastAsia" w:ascii="宋体" w:hAnsi="宋体" w:cs="宋体"/>
          <w:b/>
          <w:bCs/>
          <w:i w:val="0"/>
          <w:iCs w:val="0"/>
          <w:caps w:val="0"/>
          <w:color w:val="000000"/>
          <w:spacing w:val="0"/>
          <w:sz w:val="28"/>
          <w:szCs w:val="28"/>
          <w:highlight w:val="none"/>
          <w:lang w:val="en-US" w:eastAsia="zh-CN"/>
        </w:rPr>
        <w:t>一</w:t>
      </w:r>
      <w:r>
        <w:rPr>
          <w:rFonts w:hint="eastAsia" w:ascii="宋体" w:hAnsi="宋体" w:eastAsia="宋体" w:cs="宋体"/>
          <w:b/>
          <w:bCs/>
          <w:i w:val="0"/>
          <w:iCs w:val="0"/>
          <w:caps w:val="0"/>
          <w:color w:val="000000"/>
          <w:spacing w:val="0"/>
          <w:sz w:val="28"/>
          <w:szCs w:val="28"/>
          <w:highlight w:val="none"/>
        </w:rPr>
        <w:t>、联系方式</w:t>
      </w:r>
    </w:p>
    <w:p w14:paraId="668E0F9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招标人：  柘城县交通运输局</w:t>
      </w:r>
    </w:p>
    <w:p w14:paraId="38FA1464">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河南省柘城县未来大道东段 66 号</w:t>
      </w:r>
    </w:p>
    <w:p w14:paraId="5324049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常先生  </w:t>
      </w:r>
    </w:p>
    <w:p w14:paraId="043B90F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0370-6020617</w:t>
      </w:r>
    </w:p>
    <w:p w14:paraId="57C8605F">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0A47979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招标代理机构：  豫道郑对（河南）工程管理咨询有限公司</w:t>
      </w:r>
    </w:p>
    <w:p w14:paraId="2D466CF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地  址： 河南省郑州市金水区政七街 4 号 1 号楼 103 房间</w:t>
      </w:r>
    </w:p>
    <w:p w14:paraId="76FB3197">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联系人：    刘先生    </w:t>
      </w:r>
    </w:p>
    <w:p w14:paraId="73A6128E">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电  话：  17629350335  </w:t>
      </w:r>
    </w:p>
    <w:p w14:paraId="0A6F7021">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p>
    <w:p w14:paraId="23E6F419">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监督单位：  商丘市交通运输局  </w:t>
      </w:r>
    </w:p>
    <w:p w14:paraId="0010E555">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xml:space="preserve">地  址：   商丘市神火大道中段 169 号  </w:t>
      </w:r>
    </w:p>
    <w:p w14:paraId="4F53EC38">
      <w:pPr>
        <w:pStyle w:val="4"/>
        <w:keepNext w:val="0"/>
        <w:keepLines w:val="0"/>
        <w:widowControl/>
        <w:suppressLineNumbers w:val="0"/>
        <w:spacing w:before="0" w:beforeAutospacing="0" w:after="0" w:afterAutospacing="0" w:line="24" w:lineRule="atLeast"/>
        <w:ind w:left="0" w:right="0" w:firstLine="0"/>
        <w:jc w:val="both"/>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电  话：   0370-2562526  </w:t>
      </w:r>
    </w:p>
    <w:p w14:paraId="0F220A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p>
    <w:p w14:paraId="7EC84B0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p>
    <w:p w14:paraId="4E62AC78">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lang w:eastAsia="zh-CN"/>
        </w:rPr>
      </w:pPr>
      <w:r>
        <w:rPr>
          <w:rFonts w:hint="eastAsia" w:ascii="宋体" w:hAnsi="宋体" w:eastAsia="宋体" w:cs="宋体"/>
          <w:i w:val="0"/>
          <w:iCs w:val="0"/>
          <w:caps w:val="0"/>
          <w:color w:val="000000"/>
          <w:spacing w:val="0"/>
          <w:sz w:val="28"/>
          <w:szCs w:val="28"/>
          <w:highlight w:val="none"/>
        </w:rPr>
        <w:t>发布人</w:t>
      </w:r>
      <w:r>
        <w:rPr>
          <w:rFonts w:hint="eastAsia" w:ascii="宋体" w:hAnsi="宋体" w:eastAsia="宋体" w:cs="宋体"/>
          <w:i w:val="0"/>
          <w:iCs w:val="0"/>
          <w:caps w:val="0"/>
          <w:color w:val="000000"/>
          <w:spacing w:val="0"/>
          <w:sz w:val="24"/>
          <w:szCs w:val="24"/>
          <w:highlight w:val="none"/>
        </w:rPr>
        <w:t>：</w:t>
      </w:r>
      <w:r>
        <w:rPr>
          <w:rFonts w:hint="eastAsia" w:ascii="宋体" w:hAnsi="宋体" w:cs="宋体"/>
          <w:i w:val="0"/>
          <w:iCs w:val="0"/>
          <w:caps w:val="0"/>
          <w:color w:val="000000"/>
          <w:spacing w:val="0"/>
          <w:sz w:val="28"/>
          <w:szCs w:val="28"/>
          <w:highlight w:val="none"/>
          <w:lang w:eastAsia="zh-CN"/>
        </w:rPr>
        <w:t>豫道郑对（河南）工程管理咨询有限公司</w:t>
      </w:r>
    </w:p>
    <w:p w14:paraId="63574E45">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 </w:t>
      </w:r>
    </w:p>
    <w:p w14:paraId="21BE418A">
      <w:pPr>
        <w:pStyle w:val="4"/>
        <w:keepNext w:val="0"/>
        <w:keepLines w:val="0"/>
        <w:widowControl/>
        <w:suppressLineNumbers w:val="0"/>
        <w:spacing w:before="0" w:beforeAutospacing="0" w:after="0" w:afterAutospacing="0" w:line="24" w:lineRule="atLeast"/>
        <w:ind w:left="0" w:right="0" w:firstLine="0"/>
        <w:jc w:val="right"/>
        <w:rPr>
          <w:rFonts w:hint="eastAsia" w:ascii="宋体" w:hAnsi="宋体" w:eastAsia="宋体" w:cs="宋体"/>
          <w:i w:val="0"/>
          <w:iCs w:val="0"/>
          <w:caps w:val="0"/>
          <w:color w:val="000000"/>
          <w:spacing w:val="0"/>
          <w:sz w:val="28"/>
          <w:szCs w:val="28"/>
          <w:highlight w:val="none"/>
        </w:rPr>
      </w:pPr>
      <w:r>
        <w:rPr>
          <w:rFonts w:hint="eastAsia" w:ascii="宋体" w:hAnsi="宋体" w:eastAsia="宋体" w:cs="宋体"/>
          <w:i w:val="0"/>
          <w:iCs w:val="0"/>
          <w:caps w:val="0"/>
          <w:color w:val="000000"/>
          <w:spacing w:val="0"/>
          <w:sz w:val="28"/>
          <w:szCs w:val="28"/>
          <w:highlight w:val="none"/>
        </w:rPr>
        <w:t>日期</w:t>
      </w:r>
      <w:r>
        <w:rPr>
          <w:rFonts w:hint="eastAsia" w:ascii="宋体" w:hAnsi="宋体" w:eastAsia="宋体" w:cs="宋体"/>
          <w:i w:val="0"/>
          <w:iCs w:val="0"/>
          <w:caps w:val="0"/>
          <w:color w:val="000000"/>
          <w:spacing w:val="0"/>
          <w:sz w:val="24"/>
          <w:szCs w:val="24"/>
          <w:highlight w:val="none"/>
        </w:rPr>
        <w:t>：</w:t>
      </w:r>
      <w:r>
        <w:rPr>
          <w:rFonts w:hint="eastAsia" w:ascii="宋体" w:hAnsi="宋体" w:eastAsia="宋体" w:cs="宋体"/>
          <w:i w:val="0"/>
          <w:iCs w:val="0"/>
          <w:caps w:val="0"/>
          <w:color w:val="000000"/>
          <w:spacing w:val="0"/>
          <w:sz w:val="28"/>
          <w:szCs w:val="28"/>
          <w:highlight w:val="none"/>
        </w:rPr>
        <w:t>2026年0</w:t>
      </w:r>
      <w:r>
        <w:rPr>
          <w:rFonts w:hint="eastAsia" w:ascii="宋体" w:hAnsi="宋体" w:cs="宋体"/>
          <w:i w:val="0"/>
          <w:iCs w:val="0"/>
          <w:caps w:val="0"/>
          <w:color w:val="000000"/>
          <w:spacing w:val="0"/>
          <w:sz w:val="28"/>
          <w:szCs w:val="28"/>
          <w:highlight w:val="none"/>
          <w:lang w:val="en-US" w:eastAsia="zh-CN"/>
        </w:rPr>
        <w:t>9</w:t>
      </w:r>
      <w:r>
        <w:rPr>
          <w:rFonts w:hint="eastAsia" w:ascii="宋体" w:hAnsi="宋体" w:eastAsia="宋体" w:cs="宋体"/>
          <w:i w:val="0"/>
          <w:iCs w:val="0"/>
          <w:caps w:val="0"/>
          <w:color w:val="000000"/>
          <w:spacing w:val="0"/>
          <w:sz w:val="28"/>
          <w:szCs w:val="28"/>
          <w:highlight w:val="none"/>
        </w:rPr>
        <w:t>月0</w:t>
      </w:r>
      <w:r>
        <w:rPr>
          <w:rFonts w:hint="eastAsia" w:ascii="宋体" w:hAnsi="宋体" w:cs="宋体"/>
          <w:i w:val="0"/>
          <w:iCs w:val="0"/>
          <w:caps w:val="0"/>
          <w:color w:val="000000"/>
          <w:spacing w:val="0"/>
          <w:sz w:val="28"/>
          <w:szCs w:val="28"/>
          <w:highlight w:val="none"/>
          <w:lang w:val="en-US" w:eastAsia="zh-CN"/>
        </w:rPr>
        <w:t>7</w:t>
      </w:r>
      <w:r>
        <w:rPr>
          <w:rFonts w:hint="eastAsia" w:ascii="宋体" w:hAnsi="宋体" w:eastAsia="宋体" w:cs="宋体"/>
          <w:i w:val="0"/>
          <w:iCs w:val="0"/>
          <w:caps w:val="0"/>
          <w:color w:val="000000"/>
          <w:spacing w:val="0"/>
          <w:sz w:val="28"/>
          <w:szCs w:val="28"/>
          <w:highlight w:val="none"/>
        </w:rPr>
        <w:t>日</w:t>
      </w:r>
    </w:p>
    <w:p w14:paraId="5A14E580">
      <w:pPr>
        <w:rPr>
          <w:highlight w:val="none"/>
        </w:rPr>
      </w:pP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63"/>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305F6"/>
    <w:rsid w:val="11DE1AE5"/>
    <w:rsid w:val="13EF3E23"/>
    <w:rsid w:val="19B3132C"/>
    <w:rsid w:val="21A72C5A"/>
    <w:rsid w:val="286F148E"/>
    <w:rsid w:val="2C516F34"/>
    <w:rsid w:val="2EE8585B"/>
    <w:rsid w:val="34B513DC"/>
    <w:rsid w:val="395001B3"/>
    <w:rsid w:val="3E976956"/>
    <w:rsid w:val="4714323A"/>
    <w:rsid w:val="477F4A24"/>
    <w:rsid w:val="4B38489F"/>
    <w:rsid w:val="4BEE4A46"/>
    <w:rsid w:val="57E22DCD"/>
    <w:rsid w:val="588C4D06"/>
    <w:rsid w:val="5A6634C5"/>
    <w:rsid w:val="5F9541EB"/>
    <w:rsid w:val="618C5FB1"/>
    <w:rsid w:val="619F56AA"/>
    <w:rsid w:val="634974F0"/>
    <w:rsid w:val="66531CFB"/>
    <w:rsid w:val="6BE62AFE"/>
    <w:rsid w:val="6D3F0053"/>
    <w:rsid w:val="6DAE3992"/>
    <w:rsid w:val="702F7EED"/>
    <w:rsid w:val="787E7C64"/>
    <w:rsid w:val="7A7006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left"/>
    </w:pPr>
    <w:rPr>
      <w:rFonts w:ascii="Times New Roman" w:hAnsi="Times New Roman" w:eastAsia="宋体" w:cs="Times New Roman"/>
      <w:kern w:val="2"/>
      <w:sz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b/>
      <w:kern w:val="44"/>
      <w:sz w:val="32"/>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jc w:val="center"/>
      <w:outlineLvl w:val="1"/>
    </w:pPr>
    <w:rPr>
      <w:rFonts w:ascii="Arial" w:hAnsi="Arial" w:eastAsia="宋体"/>
      <w:b/>
      <w:sz w:val="3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8462</Words>
  <Characters>11367</Characters>
  <Lines>0</Lines>
  <Paragraphs>0</Paragraphs>
  <TotalTime>52</TotalTime>
  <ScaleCrop>false</ScaleCrop>
  <LinksUpToDate>false</LinksUpToDate>
  <CharactersWithSpaces>11733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2025-08-28T09:12:00Z</dcterms:created>
  <dc:creator>Administrator</dc:creator>
  <cp:lastModifiedBy>信人建设管理有限公司</cp:lastModifiedBy>
  <dcterms:modified xsi:type="dcterms:W3CDTF">2026-09-07T08:40:36Z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ADE37A3FB4DD4AE4B88B2E9BE9211EA2_12</vt:lpwstr>
  </property>
  <property fmtid="{D5CDD505-2E9C-101B-9397-08002B2CF9AE}" pid="4" name="KSOTemplateDocerSaveRecord">
    <vt:lpwstr>eyJoZGlkIjoiMWQyYzcyMzc3OTY0Mjc2ZTE1YjllMWJmNDgyYjg0YmQiLCJ1c2VySWQiOiI0MDUzNTU3MjkifQ==</vt:lpwstr>
  </property>
</Properties>
</file>